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150D5" w:rsidR="00877F90" w:rsidP="1EB47E9A" w:rsidRDefault="007150D5" w14:paraId="7DB6519A" w14:textId="06A98053">
      <w:pPr>
        <w:spacing w:line="276" w:lineRule="auto"/>
        <w:rPr>
          <w:rFonts w:ascii="Poppins" w:hAnsi="Poppins" w:cs="Poppins"/>
          <w:b w:val="1"/>
          <w:bCs w:val="1"/>
          <w:color w:val="000000" w:themeColor="text1" w:themeTint="FF" w:themeShade="FF"/>
          <w:sz w:val="28"/>
          <w:szCs w:val="28"/>
        </w:rPr>
      </w:pPr>
      <w:r w:rsidRPr="1EB47E9A" w:rsidR="2A1281CA">
        <w:rPr>
          <w:rFonts w:ascii="Poppins" w:hAnsi="Poppins" w:cs="Poppins"/>
          <w:b w:val="1"/>
          <w:bCs w:val="1"/>
          <w:color w:val="000000" w:themeColor="text1" w:themeTint="FF" w:themeShade="FF"/>
          <w:sz w:val="28"/>
          <w:szCs w:val="28"/>
        </w:rPr>
        <w:t>A</w:t>
      </w:r>
      <w:r w:rsidRPr="1EB47E9A" w:rsidR="007150D5">
        <w:rPr>
          <w:rFonts w:ascii="Poppins" w:hAnsi="Poppins" w:cs="Poppins"/>
          <w:b w:val="1"/>
          <w:bCs w:val="1"/>
          <w:color w:val="000000" w:themeColor="text1" w:themeTint="FF" w:themeShade="FF"/>
          <w:sz w:val="28"/>
          <w:szCs w:val="28"/>
        </w:rPr>
        <w:t xml:space="preserve">rbeitsblatt: </w:t>
      </w:r>
    </w:p>
    <w:p w:rsidRPr="007150D5" w:rsidR="00877F90" w:rsidP="00877F90" w:rsidRDefault="007150D5" w14:paraId="009AC90A" w14:textId="007D8DB8">
      <w:pPr>
        <w:spacing w:line="276" w:lineRule="auto"/>
        <w:rPr>
          <w:rFonts w:ascii="Poppins" w:hAnsi="Poppins" w:cs="Poppins"/>
          <w:b w:val="1"/>
          <w:bCs w:val="1"/>
          <w:color w:val="000000" w:themeColor="text1"/>
          <w:sz w:val="28"/>
          <w:szCs w:val="28"/>
        </w:rPr>
      </w:pPr>
      <w:r w:rsidRPr="1EB47E9A" w:rsidR="33C3EAE9">
        <w:rPr>
          <w:rFonts w:ascii="Poppins" w:hAnsi="Poppins" w:cs="Poppins"/>
          <w:b w:val="1"/>
          <w:bCs w:val="1"/>
          <w:color w:val="000000" w:themeColor="text1" w:themeTint="FF" w:themeShade="FF"/>
          <w:sz w:val="28"/>
          <w:szCs w:val="28"/>
        </w:rPr>
        <w:t>Fluch oder Segen? – Intelligente Haushaltsroboter der Zukunft</w:t>
      </w:r>
    </w:p>
    <w:p w:rsidRPr="007150D5" w:rsidR="00135A46" w:rsidP="00866774" w:rsidRDefault="00135A46" w14:paraId="4111A390" w14:textId="77777777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</w:pPr>
    </w:p>
    <w:p w:rsidRPr="007150D5" w:rsidR="00633B34" w:rsidP="00866774" w:rsidRDefault="00A8555F" w14:paraId="0A521922" w14:textId="6CDBA339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</w:pPr>
      <w:r w:rsidRPr="007150D5"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  <w:t>Aufgabe A:</w:t>
      </w:r>
      <w:r w:rsidRPr="007150D5" w:rsidR="00E9623B"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  <w:t xml:space="preserve"> </w:t>
      </w:r>
    </w:p>
    <w:p w:rsidR="00F24D53" w:rsidP="1EB47E9A" w:rsidRDefault="00F24D53" w14:paraId="0F1753FB" w14:textId="66023C73">
      <w:pPr>
        <w:spacing w:line="276" w:lineRule="auto"/>
        <w:rPr>
          <w:rFonts w:ascii="Poppins" w:hAnsi="Poppins" w:cs="Poppins"/>
          <w:b w:val="1"/>
          <w:bCs w:val="1"/>
          <w:color w:val="000000" w:themeColor="text1" w:themeTint="FF" w:themeShade="FF"/>
          <w:sz w:val="22"/>
          <w:szCs w:val="22"/>
        </w:rPr>
      </w:pPr>
      <w:r w:rsidRPr="1EB47E9A" w:rsidR="00F24D53">
        <w:rPr>
          <w:rFonts w:ascii="Poppins" w:hAnsi="Poppins" w:cs="Poppins"/>
          <w:b w:val="1"/>
          <w:bCs w:val="1"/>
          <w:color w:val="000000" w:themeColor="text1" w:themeTint="FF" w:themeShade="FF"/>
          <w:sz w:val="22"/>
          <w:szCs w:val="22"/>
        </w:rPr>
        <w:t xml:space="preserve">1. </w:t>
      </w:r>
      <w:r w:rsidRPr="1EB47E9A" w:rsidR="00574B7B">
        <w:rPr>
          <w:rFonts w:ascii="Poppins" w:hAnsi="Poppins" w:cs="Poppins"/>
          <w:b w:val="1"/>
          <w:bCs w:val="1"/>
          <w:color w:val="000000" w:themeColor="text1" w:themeTint="FF" w:themeShade="FF"/>
          <w:sz w:val="22"/>
          <w:szCs w:val="22"/>
        </w:rPr>
        <w:t>Stell</w:t>
      </w:r>
      <w:r w:rsidRPr="1EB47E9A" w:rsidR="007D42B7">
        <w:rPr>
          <w:rFonts w:ascii="Poppins" w:hAnsi="Poppins" w:cs="Poppins"/>
          <w:b w:val="1"/>
          <w:bCs w:val="1"/>
          <w:color w:val="000000" w:themeColor="text1" w:themeTint="FF" w:themeShade="FF"/>
          <w:sz w:val="22"/>
          <w:szCs w:val="22"/>
        </w:rPr>
        <w:t>e</w:t>
      </w:r>
      <w:r w:rsidRPr="1EB47E9A" w:rsidR="00574B7B">
        <w:rPr>
          <w:rFonts w:ascii="Poppins" w:hAnsi="Poppins" w:cs="Poppins"/>
          <w:b w:val="1"/>
          <w:bCs w:val="1"/>
          <w:color w:val="000000" w:themeColor="text1" w:themeTint="FF" w:themeShade="FF"/>
          <w:sz w:val="22"/>
          <w:szCs w:val="22"/>
        </w:rPr>
        <w:t xml:space="preserve"> dir vor, dass wir uns im Jahr 2062 befinden und l</w:t>
      </w:r>
      <w:r w:rsidRPr="1EB47E9A" w:rsidR="00D74B17">
        <w:rPr>
          <w:rFonts w:ascii="Poppins" w:hAnsi="Poppins" w:cs="Poppins"/>
          <w:b w:val="1"/>
          <w:bCs w:val="1"/>
          <w:color w:val="000000" w:themeColor="text1" w:themeTint="FF" w:themeShade="FF"/>
          <w:sz w:val="22"/>
          <w:szCs w:val="22"/>
        </w:rPr>
        <w:t xml:space="preserve">ies dir den folgenden </w:t>
      </w:r>
      <w:r w:rsidRPr="1EB47E9A" w:rsidR="006C5426">
        <w:rPr>
          <w:rFonts w:ascii="Poppins" w:hAnsi="Poppins" w:cs="Poppins"/>
          <w:b w:val="1"/>
          <w:bCs w:val="1"/>
          <w:color w:val="000000" w:themeColor="text1" w:themeTint="FF" w:themeShade="FF"/>
          <w:sz w:val="22"/>
          <w:szCs w:val="22"/>
        </w:rPr>
        <w:t>Zeitungsa</w:t>
      </w:r>
      <w:r w:rsidRPr="1EB47E9A" w:rsidR="00817CFC">
        <w:rPr>
          <w:rFonts w:ascii="Poppins" w:hAnsi="Poppins" w:cs="Poppins"/>
          <w:b w:val="1"/>
          <w:bCs w:val="1"/>
          <w:color w:val="000000" w:themeColor="text1" w:themeTint="FF" w:themeShade="FF"/>
          <w:sz w:val="22"/>
          <w:szCs w:val="22"/>
        </w:rPr>
        <w:t>rtikel</w:t>
      </w:r>
      <w:r w:rsidRPr="1EB47E9A" w:rsidR="00D74B17">
        <w:rPr>
          <w:rFonts w:ascii="Poppins" w:hAnsi="Poppins" w:cs="Poppins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1EB47E9A" w:rsidR="00574B7B">
        <w:rPr>
          <w:rFonts w:ascii="Poppins" w:hAnsi="Poppins" w:cs="Poppins"/>
          <w:b w:val="1"/>
          <w:bCs w:val="1"/>
          <w:color w:val="000000" w:themeColor="text1" w:themeTint="FF" w:themeShade="FF"/>
          <w:sz w:val="22"/>
          <w:szCs w:val="22"/>
        </w:rPr>
        <w:t>der Zukunft durch.</w:t>
      </w:r>
    </w:p>
    <w:p w:rsidR="1EB47E9A" w:rsidP="1EB47E9A" w:rsidRDefault="1EB47E9A" w14:paraId="591D1F31" w14:textId="3D87B924">
      <w:pPr>
        <w:pStyle w:val="Standard"/>
        <w:spacing w:line="276" w:lineRule="auto"/>
        <w:rPr>
          <w:rFonts w:ascii="Poppins" w:hAnsi="Poppins" w:cs="Poppins"/>
          <w:b w:val="1"/>
          <w:bCs w:val="1"/>
          <w:color w:val="000000" w:themeColor="text1" w:themeTint="FF" w:themeShade="FF"/>
          <w:sz w:val="22"/>
          <w:szCs w:val="22"/>
        </w:rPr>
      </w:pPr>
    </w:p>
    <w:tbl>
      <w:tblPr>
        <w:tblStyle w:val="Tabellenraster"/>
        <w:tblW w:w="9493" w:type="dxa"/>
        <w:tblInd w:w="-197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9493"/>
      </w:tblGrid>
      <w:tr w:rsidRPr="007150D5" w:rsidR="00817CFC" w:rsidTr="1EB47E9A" w14:paraId="435DCAC7" w14:textId="77777777">
        <w:tc>
          <w:tcPr>
            <w:tcW w:w="9493" w:type="dxa"/>
            <w:tcMar/>
          </w:tcPr>
          <w:p w:rsidRPr="007150D5" w:rsidR="00D46E61" w:rsidP="00135A46" w:rsidRDefault="00135A46" w14:paraId="7B0E8422" w14:textId="1A582C79">
            <w:pPr>
              <w:spacing w:line="276" w:lineRule="auto"/>
              <w:rPr>
                <w:rFonts w:ascii="Poppins" w:hAnsi="Poppins" w:cs="Poppin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7150D5">
              <w:rPr>
                <w:rFonts w:ascii="Poppins" w:hAnsi="Poppins" w:cs="Poppins"/>
                <w:b/>
                <w:bCs/>
                <w:i/>
                <w:iCs/>
                <w:color w:val="000000" w:themeColor="text1"/>
                <w:sz w:val="22"/>
                <w:szCs w:val="22"/>
              </w:rPr>
              <w:t>Future Express – Die regionale Tageszeitung</w:t>
            </w:r>
          </w:p>
          <w:p w:rsidRPr="007150D5" w:rsidR="00817CFC" w:rsidP="00817CFC" w:rsidRDefault="00817CFC" w14:paraId="4F369DC8" w14:textId="1B71F672">
            <w:pPr>
              <w:spacing w:line="276" w:lineRule="auto"/>
              <w:jc w:val="right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22. März 2062</w:t>
            </w:r>
          </w:p>
          <w:p w:rsidRPr="007150D5" w:rsidR="00135A46" w:rsidP="00135A46" w:rsidRDefault="00817CFC" w14:paraId="48F98C8A" w14:textId="77777777">
            <w:pPr>
              <w:spacing w:line="276" w:lineRule="auto"/>
              <w:jc w:val="center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7150D5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Allround-Roboter sind nicht nur gut</w:t>
            </w:r>
            <w:r w:rsidRPr="007150D5" w:rsidR="0080795D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e</w:t>
            </w:r>
            <w:r w:rsidRPr="007150D5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7150D5" w:rsidR="001F37D8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Haushaltshilfen</w:t>
            </w:r>
            <w:r w:rsidRPr="007150D5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,</w:t>
            </w:r>
          </w:p>
          <w:p w:rsidRPr="007150D5" w:rsidR="00817CFC" w:rsidP="00135A46" w:rsidRDefault="00817CFC" w14:paraId="5DD42021" w14:textId="1EEE3883">
            <w:pPr>
              <w:spacing w:line="276" w:lineRule="auto"/>
              <w:jc w:val="center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7150D5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sondern auch gute Zuhörer</w:t>
            </w:r>
          </w:p>
          <w:p w:rsidRPr="006C5426" w:rsidR="00135A46" w:rsidP="006C5426" w:rsidRDefault="00817CFC" w14:paraId="5DE8B467" w14:textId="3A956E21">
            <w:pPr>
              <w:spacing w:line="276" w:lineRule="auto"/>
              <w:jc w:val="both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Haushalt</w:t>
            </w:r>
            <w:r w:rsidR="004C510F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s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roboter sind bereits i</w:t>
            </w:r>
            <w:r w:rsidRPr="007150D5" w:rsidR="00352A83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n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jedem dritten Haushalt vorzufinden und unterstützen </w:t>
            </w:r>
            <w:r w:rsidRPr="007150D5" w:rsidR="00352A83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ihre Besitzer:innen 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bei gängigen Aufgaben wie </w:t>
            </w:r>
            <w:r w:rsidRPr="007150D5" w:rsidR="00352A83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dem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Staubsaugen, </w:t>
            </w:r>
            <w:r w:rsidRPr="007150D5" w:rsidR="00352A83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dem Ein-</w:t>
            </w:r>
            <w:r w:rsidRPr="007150D5" w:rsidR="00EE60F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und Ausräumen der 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Geschirr</w:t>
            </w:r>
            <w:r w:rsidRPr="007150D5" w:rsidR="009E2614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spül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maschine, </w:t>
            </w:r>
            <w:r w:rsidRPr="007150D5" w:rsidR="00EE60F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dem Bedienen der 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W</w:t>
            </w:r>
            <w:r w:rsidRPr="007150D5" w:rsidR="00352A83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a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schmaschine oder </w:t>
            </w:r>
            <w:r w:rsidRPr="007150D5" w:rsidR="00EE60F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dem Aufräumen der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Zimmer. Einige Versionen </w:t>
            </w:r>
            <w:r w:rsidRPr="007150D5" w:rsidR="00EE60F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sind sogar in der Lage zu </w:t>
            </w:r>
            <w:r w:rsidR="00EF2020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k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ochen und aufwendige Gerichte zu</w:t>
            </w:r>
            <w:r w:rsidRPr="007150D5" w:rsidR="00EE60F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zu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bereiten. Verbunden mit den Smartgeräten in der gesamten Wohnung</w:t>
            </w:r>
            <w:r w:rsidR="00EF2020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können sie Einkauf</w:t>
            </w:r>
            <w:r w:rsidRPr="007150D5" w:rsidR="00F61AEA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s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liste</w:t>
            </w:r>
            <w:r w:rsidRPr="007150D5" w:rsidR="00F61AEA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n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für fehlende Lebensmittel zusammenstellen</w:t>
            </w:r>
            <w:r w:rsidR="00EF2020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. Zudem können sie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selbstständig die Bestellungen im Supermarkt aufgeben, die </w:t>
            </w:r>
            <w:r w:rsidRPr="007150D5" w:rsidR="00EE60F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dann 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in kürzester Zeit </w:t>
            </w:r>
            <w:r w:rsidRPr="007150D5" w:rsidR="00EE60F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bis vor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d</w:t>
            </w:r>
            <w:r w:rsidRPr="007150D5" w:rsidR="00EE60F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ie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Haustür </w:t>
            </w:r>
            <w:r w:rsidRPr="007150D5" w:rsidR="00EE60F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geliefert werden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. Je nach Ausführung und Preisklasse bieten die Hersteller</w:t>
            </w:r>
            <w:r w:rsidRPr="007150D5" w:rsidR="00FE54CC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:innen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</w:t>
            </w:r>
            <w:r w:rsidRPr="007150D5" w:rsidR="009E2614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Zusatzf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unktion</w:t>
            </w:r>
            <w:r w:rsidRPr="007150D5" w:rsidR="00D9721B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en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an. Es gibt mittlerweile wenig, was </w:t>
            </w:r>
            <w:r w:rsidRPr="007150D5" w:rsidR="00F61AEA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der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individuelle Haushaltsroboter nicht </w:t>
            </w:r>
            <w:r w:rsidRPr="007150D5" w:rsidR="00F61AEA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kann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. </w:t>
            </w:r>
            <w:r w:rsidRPr="007150D5" w:rsidR="00F61AEA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So sind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die Allround-Roboter aus dem Alltag vieler </w:t>
            </w:r>
            <w:r w:rsidR="004C510F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Menschen </w:t>
            </w:r>
            <w:r w:rsidRPr="007150D5" w:rsidR="009E2614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nicht mehr 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wegzudenken. Bei einigen Exemplaren kam es jedoch vermehrt zu Vorfällen, die</w:t>
            </w:r>
            <w:r w:rsidRPr="007150D5" w:rsidR="006E12D9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einige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Nutzer:innen </w:t>
            </w:r>
            <w:r w:rsidRPr="007150D5" w:rsidR="006E12D9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stutzig machte</w:t>
            </w:r>
            <w:r w:rsidRPr="007150D5" w:rsidR="00D9721B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n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. In mehreren Fällen speicherten </w:t>
            </w:r>
            <w:r w:rsidRPr="007150D5" w:rsidR="00D9721B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die Roboter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Gespräche von Kindern und Jugendlichen ab und übermittelten diese an die Eltern. In einem Fall </w:t>
            </w:r>
            <w:r w:rsidRPr="007150D5" w:rsidR="00D9721B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etwa </w:t>
            </w:r>
            <w:r w:rsidRPr="007150D5" w:rsidR="00F61AEA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informierte</w:t>
            </w:r>
            <w:r w:rsidRPr="007150D5" w:rsidR="00D9721B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der Roboter </w:t>
            </w:r>
            <w:r w:rsidRPr="007150D5" w:rsidR="00F61AEA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die</w:t>
            </w:r>
            <w:r w:rsidRPr="007150D5" w:rsidR="00D9721B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Eltern</w:t>
            </w:r>
            <w:r w:rsidRPr="007150D5" w:rsidR="00F61AEA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darüber</w:t>
            </w:r>
            <w:r w:rsidRPr="007150D5" w:rsidR="00D9721B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, dass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die Kinder </w:t>
            </w:r>
            <w:r w:rsidRPr="007150D5" w:rsidR="00D9721B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Play</w:t>
            </w:r>
            <w:r w:rsidRPr="007150D5" w:rsidR="00EB7069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station spielten</w:t>
            </w:r>
            <w:r w:rsidR="004C510F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,</w:t>
            </w:r>
            <w:r w:rsidRPr="007150D5" w:rsidR="00EB7069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</w:t>
            </w:r>
            <w:r w:rsidR="004C510F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an</w:t>
            </w:r>
            <w:r w:rsidRPr="007150D5" w:rsidR="00EB7069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statt ihre Hausaufgaben zu erledigen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. In einem anderen Fall </w:t>
            </w:r>
            <w:r w:rsidRPr="007150D5" w:rsidR="00842C6C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beobachtete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der Haushaltsroboter die Social</w:t>
            </w:r>
            <w:r w:rsidRPr="007150D5" w:rsidR="009E2614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-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Media</w:t>
            </w:r>
            <w:r w:rsidRPr="007150D5" w:rsidR="009E2614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-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Accounts eines Teenagers und</w:t>
            </w:r>
            <w:r w:rsidRPr="007150D5" w:rsidR="00EB7069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übermittelte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anschließend einige </w:t>
            </w:r>
            <w:r w:rsidRPr="007150D5" w:rsidR="00842C6C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private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Textmitteilungen</w:t>
            </w:r>
            <w:r w:rsidRPr="007150D5" w:rsidR="00842C6C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des Jungen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an die örtliche Polizei. Der Teenager hatte</w:t>
            </w:r>
            <w:r w:rsidRPr="007150D5" w:rsidR="00EB7069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sich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über </w:t>
            </w:r>
            <w:r w:rsidRPr="007150D5" w:rsidR="00F61AEA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seine Schule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aufgeregt und sich gewünscht, dass </w:t>
            </w:r>
            <w:r w:rsidRPr="007150D5" w:rsidR="00EB7069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die</w:t>
            </w:r>
            <w:r w:rsidRPr="007150D5" w:rsidR="00F61AEA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se </w:t>
            </w:r>
            <w:r w:rsidRPr="007150D5" w:rsidR="00EB7069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in die Luft </w:t>
            </w:r>
            <w:r w:rsidRPr="007150D5" w:rsidR="00F61AEA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fliege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und er nie wieder </w:t>
            </w:r>
            <w:r w:rsidRPr="007150D5" w:rsidR="00842C6C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dort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hin müsse. </w:t>
            </w:r>
            <w:r w:rsidRPr="007150D5" w:rsidR="00EB7069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Daraufhin nahmen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</w:t>
            </w:r>
            <w:r w:rsidRPr="007150D5" w:rsidR="00EB7069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die Polizeibeamt:innen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den Teenager fest und unterzog</w:t>
            </w:r>
            <w:r w:rsidRPr="007150D5" w:rsidR="00EB7069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en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ihn stundenlangen Befragungen. Was nur scherzhaft gemeint </w:t>
            </w:r>
            <w:r w:rsidRPr="007150D5" w:rsidR="00FE54CC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und für seine Freund:innen bestimmt 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war, wurde zum</w:t>
            </w:r>
            <w:r w:rsidRPr="007150D5" w:rsidR="00F757A0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Verhängnis für den </w:t>
            </w:r>
            <w:r w:rsidRPr="007150D5" w:rsidR="00EB7069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Jungen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. Das Außergewöhnliche an diese</w:t>
            </w:r>
            <w:r w:rsidRPr="007150D5" w:rsidR="00EB7069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m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</w:t>
            </w:r>
            <w:r w:rsidRPr="007150D5" w:rsidR="00EB7069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Fall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ist, dass die Besitzer</w:t>
            </w:r>
            <w:r w:rsidRPr="007150D5" w:rsidR="00842C6C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:innen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de</w:t>
            </w:r>
            <w:r w:rsidRPr="007150D5" w:rsidR="00EB7069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s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</w:t>
            </w:r>
            <w:r w:rsidRPr="007150D5" w:rsidR="00EB7069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Roboters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von diesen Funktionen im Vorfeld keine Kenntnis hatte</w:t>
            </w:r>
            <w:r w:rsidRPr="007150D5" w:rsidR="006E12D9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n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. Nun stellt sich die Frage: </w:t>
            </w:r>
            <w:r w:rsidRPr="007150D5" w:rsidR="001371DB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Unterstützt und s</w:t>
            </w:r>
            <w:r w:rsidRPr="007150D5" w:rsidR="00F757A0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chützt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</w:t>
            </w:r>
            <w:r w:rsidRPr="007150D5" w:rsidR="001371DB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uns </w:t>
            </w: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de</w:t>
            </w:r>
            <w:r w:rsidRPr="007150D5" w:rsidR="00F757A0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r </w:t>
            </w:r>
            <w:r w:rsidRPr="007150D5" w:rsidR="00F757A0">
              <w:rPr>
                <w:rFonts w:ascii="Poppins" w:hAnsi="Poppins" w:cs="Poppins"/>
                <w:color w:val="000000" w:themeColor="text1"/>
                <w:sz w:val="22"/>
                <w:szCs w:val="22"/>
              </w:rPr>
              <w:lastRenderedPageBreak/>
              <w:t>Haushalt</w:t>
            </w:r>
            <w:r w:rsidR="004C510F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s</w:t>
            </w:r>
            <w:r w:rsidRPr="007150D5" w:rsidR="00F757A0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roboter in </w:t>
            </w:r>
            <w:r w:rsidRPr="007150D5" w:rsidR="001371DB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unseren vier Wänden</w:t>
            </w:r>
            <w:r w:rsidRPr="007150D5" w:rsidR="00F757A0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oder werden wir zum </w:t>
            </w:r>
            <w:r w:rsidRPr="007150D5" w:rsidR="001371DB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Kontrollobjekt und unsere Privatsphäre </w:t>
            </w:r>
            <w:r w:rsidRPr="007150D5" w:rsidR="00EF7E1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ist </w:t>
            </w:r>
            <w:r w:rsidRPr="007150D5" w:rsidR="006E12D9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längst </w:t>
            </w:r>
            <w:r w:rsidRPr="007150D5" w:rsidR="00EF7E1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dahin?</w:t>
            </w:r>
          </w:p>
        </w:tc>
      </w:tr>
    </w:tbl>
    <w:p w:rsidR="1EB47E9A" w:rsidP="1EB47E9A" w:rsidRDefault="1EB47E9A" w14:paraId="12D18805" w14:textId="1AA7F5D6">
      <w:pPr>
        <w:spacing w:line="276" w:lineRule="auto"/>
        <w:rPr>
          <w:rFonts w:ascii="Poppins" w:hAnsi="Poppins" w:cs="Poppins"/>
          <w:b w:val="1"/>
          <w:bCs w:val="1"/>
          <w:color w:val="000000" w:themeColor="text1" w:themeTint="FF" w:themeShade="FF"/>
          <w:sz w:val="22"/>
          <w:szCs w:val="22"/>
        </w:rPr>
      </w:pPr>
    </w:p>
    <w:p w:rsidRPr="00051B34" w:rsidR="008F4515" w:rsidP="00BC6683" w:rsidRDefault="00F24D53" w14:paraId="117C7A91" w14:textId="4680E54A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90741E">
        <w:rPr>
          <w:rFonts w:ascii="Poppins" w:hAnsi="Poppins" w:cs="Poppins"/>
          <w:b/>
          <w:bCs/>
          <w:color w:val="000000" w:themeColor="text1"/>
          <w:sz w:val="22"/>
          <w:szCs w:val="22"/>
        </w:rPr>
        <w:lastRenderedPageBreak/>
        <w:t xml:space="preserve">2. </w:t>
      </w:r>
      <w:r w:rsidRPr="0090741E" w:rsidR="00544977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Welche Funktionen führen die Haushaltsroboter im Jahr 2062 aus? </w:t>
      </w:r>
      <w:r w:rsidRPr="0090741E" w:rsidR="00842C6C">
        <w:rPr>
          <w:rFonts w:ascii="Poppins" w:hAnsi="Poppins" w:cs="Poppins"/>
          <w:b/>
          <w:bCs/>
          <w:color w:val="000000" w:themeColor="text1"/>
          <w:sz w:val="22"/>
          <w:szCs w:val="22"/>
        </w:rPr>
        <w:t>Vervollständige</w:t>
      </w:r>
      <w:r w:rsidRPr="0090741E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die nachfolgende </w:t>
      </w:r>
      <w:r w:rsidRPr="0090741E" w:rsidR="00842C6C">
        <w:rPr>
          <w:rFonts w:ascii="Poppins" w:hAnsi="Poppins" w:cs="Poppins"/>
          <w:b/>
          <w:bCs/>
          <w:color w:val="000000" w:themeColor="text1"/>
          <w:sz w:val="22"/>
          <w:szCs w:val="22"/>
        </w:rPr>
        <w:t>Liste</w:t>
      </w:r>
      <w:r w:rsidRPr="0090741E" w:rsidR="00424612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mit Stichpunkten aus dem Artikel aus Aufgabe </w:t>
      </w:r>
      <w:r w:rsidR="00051B34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A.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7150D5" w:rsidR="00A8555F" w:rsidTr="00A8555F" w14:paraId="466F84DA" w14:textId="77777777">
        <w:tc>
          <w:tcPr>
            <w:tcW w:w="9062" w:type="dxa"/>
          </w:tcPr>
          <w:p w:rsidRPr="007150D5" w:rsidR="00A8555F" w:rsidP="00BC6683" w:rsidRDefault="00544977" w14:paraId="35FD032C" w14:textId="464EAD9C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7150D5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Ausführende Funktionen der Haushaltsroboter:</w:t>
            </w:r>
          </w:p>
        </w:tc>
      </w:tr>
      <w:tr w:rsidRPr="007150D5" w:rsidR="00A8555F" w:rsidTr="00A8555F" w14:paraId="5B43D556" w14:textId="77777777">
        <w:tc>
          <w:tcPr>
            <w:tcW w:w="9062" w:type="dxa"/>
          </w:tcPr>
          <w:p w:rsidRPr="007150D5" w:rsidR="00A8555F" w:rsidP="00BC6683" w:rsidRDefault="00A8555F" w14:paraId="3F487F2E" w14:textId="1E912771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- </w:t>
            </w:r>
            <w:r w:rsid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St</w:t>
            </w:r>
            <w:r w:rsidRPr="007150D5" w:rsidR="0028020F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aubsaugen</w:t>
            </w:r>
          </w:p>
        </w:tc>
      </w:tr>
      <w:tr w:rsidRPr="007150D5" w:rsidR="00A8555F" w:rsidTr="00A8555F" w14:paraId="6E035166" w14:textId="77777777">
        <w:tc>
          <w:tcPr>
            <w:tcW w:w="9062" w:type="dxa"/>
          </w:tcPr>
          <w:p w:rsidRPr="007150D5" w:rsidR="00A8555F" w:rsidP="00BC6683" w:rsidRDefault="00A8555F" w14:paraId="545C24F9" w14:textId="54AEBDAA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- </w:t>
            </w:r>
            <w:r w:rsidRPr="007150D5" w:rsidR="0054497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Geschirr</w:t>
            </w:r>
            <w:r w:rsidR="002A26DF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spül</w:t>
            </w:r>
            <w:r w:rsidRPr="007150D5" w:rsidR="0054497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maschine ein- und ausräumen</w:t>
            </w:r>
          </w:p>
        </w:tc>
      </w:tr>
      <w:tr w:rsidRPr="007150D5" w:rsidR="00A8555F" w:rsidTr="00A8555F" w14:paraId="6A360CBD" w14:textId="77777777">
        <w:tc>
          <w:tcPr>
            <w:tcW w:w="9062" w:type="dxa"/>
          </w:tcPr>
          <w:p w:rsidRPr="007150D5" w:rsidR="00A8555F" w:rsidP="00BC6683" w:rsidRDefault="00B16955" w14:paraId="1056BA4E" w14:textId="3BCBCB09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-</w:t>
            </w:r>
            <w:r w:rsidRPr="007150D5" w:rsidR="0054497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… </w:t>
            </w:r>
          </w:p>
        </w:tc>
      </w:tr>
      <w:tr w:rsidRPr="007150D5" w:rsidR="00A8555F" w:rsidTr="00A8555F" w14:paraId="5707AFBA" w14:textId="77777777">
        <w:tc>
          <w:tcPr>
            <w:tcW w:w="9062" w:type="dxa"/>
          </w:tcPr>
          <w:p w:rsidRPr="007150D5" w:rsidR="00A8555F" w:rsidP="00BC6683" w:rsidRDefault="00A8555F" w14:paraId="369396A9" w14:textId="36BA3F5D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</w:tc>
      </w:tr>
      <w:tr w:rsidRPr="007150D5" w:rsidR="00A8555F" w:rsidTr="00A8555F" w14:paraId="1A8A1C6D" w14:textId="77777777">
        <w:tc>
          <w:tcPr>
            <w:tcW w:w="9062" w:type="dxa"/>
          </w:tcPr>
          <w:p w:rsidRPr="007150D5" w:rsidR="00A8555F" w:rsidP="00BC6683" w:rsidRDefault="00A8555F" w14:paraId="5CED66B5" w14:textId="50A1A381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</w:tc>
      </w:tr>
      <w:tr w:rsidRPr="007150D5" w:rsidR="00A8555F" w:rsidTr="00A8555F" w14:paraId="76AEB8D2" w14:textId="77777777">
        <w:tc>
          <w:tcPr>
            <w:tcW w:w="9062" w:type="dxa"/>
          </w:tcPr>
          <w:p w:rsidRPr="007150D5" w:rsidR="00A8555F" w:rsidP="00BC6683" w:rsidRDefault="00A8555F" w14:paraId="3F713FF0" w14:textId="77777777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</w:tc>
      </w:tr>
      <w:tr w:rsidRPr="007150D5" w:rsidR="00A8555F" w:rsidTr="00A8555F" w14:paraId="05BC8A87" w14:textId="77777777">
        <w:tc>
          <w:tcPr>
            <w:tcW w:w="9062" w:type="dxa"/>
          </w:tcPr>
          <w:p w:rsidRPr="007150D5" w:rsidR="00A8555F" w:rsidP="00BC6683" w:rsidRDefault="00A8555F" w14:paraId="27F539F1" w14:textId="77777777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</w:tc>
      </w:tr>
      <w:tr w:rsidRPr="007150D5" w:rsidR="00255095" w:rsidTr="00A8555F" w14:paraId="0C989FC1" w14:textId="77777777">
        <w:tc>
          <w:tcPr>
            <w:tcW w:w="9062" w:type="dxa"/>
          </w:tcPr>
          <w:p w:rsidRPr="007150D5" w:rsidR="00255095" w:rsidP="00BC6683" w:rsidRDefault="00255095" w14:paraId="3EDF0391" w14:textId="77777777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</w:tc>
      </w:tr>
      <w:tr w:rsidRPr="007150D5" w:rsidR="00255095" w:rsidTr="00A8555F" w14:paraId="793C48DE" w14:textId="77777777">
        <w:tc>
          <w:tcPr>
            <w:tcW w:w="9062" w:type="dxa"/>
          </w:tcPr>
          <w:p w:rsidRPr="007150D5" w:rsidR="00255095" w:rsidP="00BC6683" w:rsidRDefault="00255095" w14:paraId="0C3C1D4A" w14:textId="77777777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</w:tc>
      </w:tr>
    </w:tbl>
    <w:p w:rsidR="006C5426" w:rsidP="008D14C2" w:rsidRDefault="006C5426" w14:paraId="17160A11" w14:textId="696A5B50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</w:pPr>
    </w:p>
    <w:p w:rsidR="006C5426" w:rsidP="008D14C2" w:rsidRDefault="006C5426" w14:paraId="303DFDE1" w14:textId="77777777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</w:pPr>
    </w:p>
    <w:p w:rsidRPr="007150D5" w:rsidR="001F222F" w:rsidP="008D14C2" w:rsidRDefault="008D14C2" w14:paraId="513090AF" w14:textId="4566E2C2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</w:pPr>
      <w:r w:rsidRPr="007150D5"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  <w:t xml:space="preserve">Aufgabe </w:t>
      </w:r>
      <w:r w:rsidRPr="007150D5" w:rsidR="00491E5C"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  <w:t>B</w:t>
      </w:r>
      <w:r w:rsidRPr="007150D5" w:rsidR="00C649E4"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  <w:t xml:space="preserve">: </w:t>
      </w:r>
    </w:p>
    <w:p w:rsidRPr="0090741E" w:rsidR="00255095" w:rsidP="008D14C2" w:rsidRDefault="00F33D17" w14:paraId="3917447C" w14:textId="038ECEEC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90741E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Welche </w:t>
      </w:r>
      <w:r w:rsidRPr="0090741E" w:rsidR="00E63ACC">
        <w:rPr>
          <w:rFonts w:ascii="Poppins" w:hAnsi="Poppins" w:cs="Poppins"/>
          <w:b/>
          <w:bCs/>
          <w:color w:val="000000" w:themeColor="text1"/>
          <w:sz w:val="22"/>
          <w:szCs w:val="22"/>
        </w:rPr>
        <w:t>Funktionen</w:t>
      </w:r>
      <w:r w:rsidRPr="0090741E" w:rsidR="00544977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des Haushaltsroboters</w:t>
      </w:r>
      <w:r w:rsidRPr="0090741E" w:rsidR="00E63ACC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beurteilst du als problematisch und warum? Fülle die nachfolgende Tabelle aus.</w:t>
      </w:r>
      <w:r w:rsidRPr="0090741E" w:rsidR="00424612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Wenn du mehr Platz brauchst, nutze die Rückseite.</w:t>
      </w:r>
      <w:r w:rsidRPr="0090741E" w:rsidR="0002149D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Vergleiche deine Ergebnisse mit dein</w:t>
      </w:r>
      <w:r w:rsidRPr="0090741E" w:rsidR="00A1794E">
        <w:rPr>
          <w:rFonts w:ascii="Poppins" w:hAnsi="Poppins" w:cs="Poppins"/>
          <w:b/>
          <w:bCs/>
          <w:color w:val="000000" w:themeColor="text1"/>
          <w:sz w:val="22"/>
          <w:szCs w:val="22"/>
        </w:rPr>
        <w:t>e</w:t>
      </w:r>
      <w:r w:rsidR="00663621">
        <w:rPr>
          <w:rFonts w:ascii="Poppins" w:hAnsi="Poppins" w:cs="Poppins"/>
          <w:b/>
          <w:bCs/>
          <w:color w:val="000000" w:themeColor="text1"/>
          <w:sz w:val="22"/>
          <w:szCs w:val="22"/>
        </w:rPr>
        <w:t>n</w:t>
      </w:r>
      <w:r w:rsidRPr="0090741E" w:rsidR="0002149D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Sitznachbar</w:t>
      </w:r>
      <w:r w:rsidRPr="0090741E" w:rsidR="00A1794E">
        <w:rPr>
          <w:rFonts w:ascii="Poppins" w:hAnsi="Poppins" w:cs="Poppins"/>
          <w:b/>
          <w:bCs/>
          <w:color w:val="000000" w:themeColor="text1"/>
          <w:sz w:val="22"/>
          <w:szCs w:val="22"/>
        </w:rPr>
        <w:t>:in</w:t>
      </w:r>
      <w:r w:rsidR="00663621">
        <w:rPr>
          <w:rFonts w:ascii="Poppins" w:hAnsi="Poppins" w:cs="Poppins"/>
          <w:b/>
          <w:bCs/>
          <w:color w:val="000000" w:themeColor="text1"/>
          <w:sz w:val="22"/>
          <w:szCs w:val="22"/>
        </w:rPr>
        <w:t>nen</w:t>
      </w:r>
      <w:r w:rsidRPr="0090741E" w:rsidR="00A1794E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. </w:t>
      </w:r>
    </w:p>
    <w:p w:rsidRPr="007150D5" w:rsidR="00135A46" w:rsidP="008D14C2" w:rsidRDefault="00135A46" w14:paraId="1AD7DAC2" w14:textId="77777777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Pr="007150D5" w:rsidR="00F33D17" w:rsidTr="00491E5C" w14:paraId="580D832A" w14:textId="77777777">
        <w:trPr>
          <w:trHeight w:val="144"/>
        </w:trPr>
        <w:tc>
          <w:tcPr>
            <w:tcW w:w="4531" w:type="dxa"/>
          </w:tcPr>
          <w:p w:rsidRPr="007150D5" w:rsidR="00F33D17" w:rsidP="008D14C2" w:rsidRDefault="00E63ACC" w14:paraId="39C310D2" w14:textId="3EC852B9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7150D5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Problematische Funktionen</w:t>
            </w:r>
          </w:p>
        </w:tc>
        <w:tc>
          <w:tcPr>
            <w:tcW w:w="4531" w:type="dxa"/>
          </w:tcPr>
          <w:p w:rsidRPr="007150D5" w:rsidR="00F33D17" w:rsidP="008D14C2" w:rsidRDefault="00F92321" w14:paraId="0B690C67" w14:textId="2CE21EEA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7150D5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Warum</w:t>
            </w:r>
            <w:r w:rsidRPr="007150D5" w:rsidR="00544977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?</w:t>
            </w:r>
          </w:p>
        </w:tc>
      </w:tr>
      <w:tr w:rsidRPr="007150D5" w:rsidR="00F33D17" w:rsidTr="00F33D17" w14:paraId="285079A2" w14:textId="77777777">
        <w:tc>
          <w:tcPr>
            <w:tcW w:w="4531" w:type="dxa"/>
          </w:tcPr>
          <w:p w:rsidRPr="007150D5" w:rsidR="00F33D17" w:rsidP="008D14C2" w:rsidRDefault="00F33D17" w14:paraId="196DC17F" w14:textId="7316667A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</w:tc>
        <w:tc>
          <w:tcPr>
            <w:tcW w:w="4531" w:type="dxa"/>
          </w:tcPr>
          <w:p w:rsidRPr="007150D5" w:rsidR="0069112A" w:rsidP="008D14C2" w:rsidRDefault="0069112A" w14:paraId="6DD726AC" w14:textId="77777777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  <w:p w:rsidRPr="007150D5" w:rsidR="00842C6C" w:rsidP="008D14C2" w:rsidRDefault="00842C6C" w14:paraId="25D315C2" w14:textId="47C88167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  <w:p w:rsidRPr="007150D5" w:rsidR="0069112A" w:rsidP="008D14C2" w:rsidRDefault="0069112A" w14:paraId="72192DF9" w14:textId="77777777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  <w:p w:rsidRPr="007150D5" w:rsidR="0069112A" w:rsidP="008D14C2" w:rsidRDefault="0069112A" w14:paraId="22A4D372" w14:textId="71F3821A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</w:tc>
      </w:tr>
      <w:tr w:rsidRPr="007150D5" w:rsidR="00F33D17" w:rsidTr="00F33D17" w14:paraId="0CD6456B" w14:textId="77777777">
        <w:tc>
          <w:tcPr>
            <w:tcW w:w="4531" w:type="dxa"/>
          </w:tcPr>
          <w:p w:rsidRPr="007150D5" w:rsidR="00F33D17" w:rsidP="008D14C2" w:rsidRDefault="00F33D17" w14:paraId="3256FEB0" w14:textId="3D664105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</w:tc>
        <w:tc>
          <w:tcPr>
            <w:tcW w:w="4531" w:type="dxa"/>
          </w:tcPr>
          <w:p w:rsidRPr="007150D5" w:rsidR="00F33D17" w:rsidP="008D14C2" w:rsidRDefault="00F33D17" w14:paraId="54B1669D" w14:textId="2DF68620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</w:p>
          <w:p w:rsidRPr="007150D5" w:rsidR="0069112A" w:rsidP="008D14C2" w:rsidRDefault="0069112A" w14:paraId="65843A83" w14:textId="77777777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</w:p>
          <w:p w:rsidRPr="007150D5" w:rsidR="006E12D9" w:rsidP="008D14C2" w:rsidRDefault="006E12D9" w14:paraId="3064EB82" w14:textId="77777777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</w:p>
          <w:p w:rsidRPr="007150D5" w:rsidR="0069112A" w:rsidP="008D14C2" w:rsidRDefault="0069112A" w14:paraId="4E7580AD" w14:textId="4B059654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7150D5" w:rsidR="00F33D17" w:rsidTr="00F33D17" w14:paraId="4894C997" w14:textId="77777777">
        <w:tc>
          <w:tcPr>
            <w:tcW w:w="4531" w:type="dxa"/>
          </w:tcPr>
          <w:p w:rsidRPr="007150D5" w:rsidR="00F33D17" w:rsidP="008D14C2" w:rsidRDefault="00F33D17" w14:paraId="1331C1D0" w14:textId="3C629152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</w:tc>
        <w:tc>
          <w:tcPr>
            <w:tcW w:w="4531" w:type="dxa"/>
          </w:tcPr>
          <w:p w:rsidRPr="007150D5" w:rsidR="00F33D17" w:rsidP="008D14C2" w:rsidRDefault="00F33D17" w14:paraId="7352A9F8" w14:textId="1CC598F8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  <w:p w:rsidRPr="007150D5" w:rsidR="0069112A" w:rsidP="008D14C2" w:rsidRDefault="0069112A" w14:paraId="638A32B7" w14:textId="2AABAFA5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  <w:p w:rsidRPr="007150D5" w:rsidR="0069112A" w:rsidP="008D14C2" w:rsidRDefault="0069112A" w14:paraId="177E297B" w14:textId="77777777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  <w:p w:rsidRPr="007150D5" w:rsidR="006E12D9" w:rsidP="008D14C2" w:rsidRDefault="006E12D9" w14:paraId="76E4F4EB" w14:textId="34BA8A26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</w:tc>
      </w:tr>
    </w:tbl>
    <w:p w:rsidR="00491E5C" w:rsidP="00BC6683" w:rsidRDefault="00491E5C" w14:paraId="756393B3" w14:textId="41A2D17F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</w:p>
    <w:p w:rsidR="007150D5" w:rsidP="00BC6683" w:rsidRDefault="007150D5" w14:paraId="1E4BDEDD" w14:textId="5FB18313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</w:p>
    <w:p w:rsidR="006C5426" w:rsidP="00BC6683" w:rsidRDefault="006C5426" w14:paraId="2BE41E47" w14:textId="77777777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</w:p>
    <w:p w:rsidRPr="007150D5" w:rsidR="008D14C2" w:rsidP="00BC6683" w:rsidRDefault="008D14C2" w14:paraId="60B9FFE1" w14:textId="24354D53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</w:pPr>
      <w:r w:rsidRPr="007150D5"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  <w:t xml:space="preserve">Aufgabe </w:t>
      </w:r>
      <w:r w:rsidRPr="007150D5" w:rsidR="00071116"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  <w:t>C</w:t>
      </w:r>
      <w:r w:rsidRPr="007150D5" w:rsidR="00C649E4"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  <w:t xml:space="preserve">: </w:t>
      </w:r>
    </w:p>
    <w:p w:rsidRPr="0090741E" w:rsidR="00B16955" w:rsidP="00BC6683" w:rsidRDefault="00663621" w14:paraId="41B59524" w14:textId="0B55DF5D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>
        <w:rPr>
          <w:rFonts w:ascii="Poppins" w:hAnsi="Poppins" w:cs="Poppins"/>
          <w:b/>
          <w:bCs/>
          <w:color w:val="000000" w:themeColor="text1"/>
          <w:sz w:val="22"/>
          <w:szCs w:val="22"/>
        </w:rPr>
        <w:t>D</w:t>
      </w:r>
      <w:r w:rsidRPr="0090741E" w:rsidR="00424612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iese Aufgabe </w:t>
      </w:r>
      <w:r>
        <w:rPr>
          <w:rFonts w:ascii="Poppins" w:hAnsi="Poppins" w:cs="Poppins"/>
          <w:b/>
          <w:bCs/>
          <w:color w:val="000000" w:themeColor="text1"/>
          <w:sz w:val="22"/>
          <w:szCs w:val="22"/>
        </w:rPr>
        <w:t>bearbeitet ihr zu dritt</w:t>
      </w:r>
      <w:r w:rsidRPr="0090741E" w:rsidR="00424612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. </w:t>
      </w:r>
      <w:r w:rsidRPr="0090741E" w:rsidR="00C16312">
        <w:rPr>
          <w:rFonts w:ascii="Poppins" w:hAnsi="Poppins" w:cs="Poppins"/>
          <w:b/>
          <w:bCs/>
          <w:color w:val="000000" w:themeColor="text1"/>
          <w:sz w:val="22"/>
          <w:szCs w:val="22"/>
        </w:rPr>
        <w:t>Überleg</w:t>
      </w:r>
      <w:r>
        <w:rPr>
          <w:rFonts w:ascii="Poppins" w:hAnsi="Poppins" w:cs="Poppins"/>
          <w:b/>
          <w:bCs/>
          <w:color w:val="000000" w:themeColor="text1"/>
          <w:sz w:val="22"/>
          <w:szCs w:val="22"/>
        </w:rPr>
        <w:t>e</w:t>
      </w:r>
      <w:r w:rsidRPr="0090741E" w:rsidR="00C16312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dir </w:t>
      </w:r>
      <w:r w:rsidRPr="0090741E" w:rsidR="00D17F85">
        <w:rPr>
          <w:rFonts w:ascii="Poppins" w:hAnsi="Poppins" w:cs="Poppins"/>
          <w:b/>
          <w:bCs/>
          <w:color w:val="000000" w:themeColor="text1"/>
          <w:sz w:val="22"/>
          <w:szCs w:val="22"/>
        </w:rPr>
        <w:t>mit deinen Mitschüler:innen</w:t>
      </w:r>
      <w:r w:rsidRPr="0090741E" w:rsidR="00C16312">
        <w:rPr>
          <w:rFonts w:ascii="Poppins" w:hAnsi="Poppins" w:cs="Poppins"/>
          <w:b/>
          <w:bCs/>
          <w:color w:val="000000" w:themeColor="text1"/>
          <w:sz w:val="22"/>
          <w:szCs w:val="22"/>
        </w:rPr>
        <w:t>, welche</w:t>
      </w:r>
      <w:r w:rsidRPr="0090741E" w:rsidR="0069112A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</w:t>
      </w:r>
      <w:r w:rsidRPr="0090741E" w:rsidR="00C16312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Regeln ihr für </w:t>
      </w:r>
      <w:r w:rsidRPr="0090741E" w:rsidR="00D74B17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Haushaltsroboter aufstellen würdet. </w:t>
      </w:r>
      <w:r w:rsidRPr="0090741E" w:rsidR="00101B4C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Stellt </w:t>
      </w:r>
      <w:r w:rsidRPr="0090741E" w:rsidR="008E5E39">
        <w:rPr>
          <w:rFonts w:ascii="Poppins" w:hAnsi="Poppins" w:cs="Poppins"/>
          <w:b/>
          <w:bCs/>
          <w:color w:val="000000" w:themeColor="text1"/>
          <w:sz w:val="22"/>
          <w:szCs w:val="22"/>
        </w:rPr>
        <w:t>mindestens 2 Regeln</w:t>
      </w:r>
      <w:r w:rsidRPr="0090741E" w:rsidR="00101B4C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auf und b</w:t>
      </w:r>
      <w:r w:rsidRPr="0090741E" w:rsidR="00D74B17">
        <w:rPr>
          <w:rFonts w:ascii="Poppins" w:hAnsi="Poppins" w:cs="Poppins"/>
          <w:b/>
          <w:bCs/>
          <w:color w:val="000000" w:themeColor="text1"/>
          <w:sz w:val="22"/>
          <w:szCs w:val="22"/>
        </w:rPr>
        <w:t>egründet eure Regel</w:t>
      </w:r>
      <w:r w:rsidRPr="0090741E" w:rsidR="006E12D9">
        <w:rPr>
          <w:rFonts w:ascii="Poppins" w:hAnsi="Poppins" w:cs="Poppins"/>
          <w:b/>
          <w:bCs/>
          <w:color w:val="000000" w:themeColor="text1"/>
          <w:sz w:val="22"/>
          <w:szCs w:val="22"/>
        </w:rPr>
        <w:t>n</w:t>
      </w:r>
      <w:r w:rsidRPr="0090741E" w:rsidR="00D74B17">
        <w:rPr>
          <w:rFonts w:ascii="Poppins" w:hAnsi="Poppins" w:cs="Poppins"/>
          <w:b/>
          <w:bCs/>
          <w:color w:val="000000" w:themeColor="text1"/>
          <w:sz w:val="22"/>
          <w:szCs w:val="22"/>
        </w:rPr>
        <w:t>.</w:t>
      </w:r>
    </w:p>
    <w:p w:rsidRPr="007150D5" w:rsidR="00135A46" w:rsidP="00BC6683" w:rsidRDefault="00135A46" w14:paraId="19A8B2BE" w14:textId="77777777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Pr="007150D5" w:rsidR="00C16312" w:rsidTr="00C16312" w14:paraId="03CEAFA3" w14:textId="77777777">
        <w:tc>
          <w:tcPr>
            <w:tcW w:w="4531" w:type="dxa"/>
          </w:tcPr>
          <w:p w:rsidRPr="007150D5" w:rsidR="00C16312" w:rsidP="00BC6683" w:rsidRDefault="00B16955" w14:paraId="18789A9E" w14:textId="5F3667E0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7150D5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Regeln</w:t>
            </w:r>
          </w:p>
        </w:tc>
        <w:tc>
          <w:tcPr>
            <w:tcW w:w="4531" w:type="dxa"/>
          </w:tcPr>
          <w:p w:rsidRPr="007150D5" w:rsidR="00C16312" w:rsidP="00BC6683" w:rsidRDefault="00B16955" w14:paraId="65D05160" w14:textId="5741F372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7150D5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Begründung</w:t>
            </w:r>
          </w:p>
        </w:tc>
      </w:tr>
      <w:tr w:rsidRPr="007150D5" w:rsidR="00C16312" w:rsidTr="00C16312" w14:paraId="582F4431" w14:textId="77777777">
        <w:tc>
          <w:tcPr>
            <w:tcW w:w="4531" w:type="dxa"/>
          </w:tcPr>
          <w:p w:rsidRPr="007150D5" w:rsidR="00C16312" w:rsidP="00BC6683" w:rsidRDefault="00B16955" w14:paraId="66F56967" w14:textId="77777777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1. </w:t>
            </w:r>
          </w:p>
          <w:p w:rsidRPr="007150D5" w:rsidR="00B16955" w:rsidP="00BC6683" w:rsidRDefault="00B16955" w14:paraId="2B34B8F0" w14:textId="18253881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</w:tc>
        <w:tc>
          <w:tcPr>
            <w:tcW w:w="4531" w:type="dxa"/>
          </w:tcPr>
          <w:p w:rsidRPr="007150D5" w:rsidR="00C16312" w:rsidP="00BC6683" w:rsidRDefault="00C16312" w14:paraId="43A18BF8" w14:textId="77777777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  <w:p w:rsidRPr="007150D5" w:rsidR="0069112A" w:rsidP="00BC6683" w:rsidRDefault="0069112A" w14:paraId="7B8AB942" w14:textId="77777777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  <w:p w:rsidRPr="007150D5" w:rsidR="0069112A" w:rsidP="00BC6683" w:rsidRDefault="0069112A" w14:paraId="6E4C4014" w14:textId="77777777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  <w:p w:rsidRPr="007150D5" w:rsidR="00502555" w:rsidP="00BC6683" w:rsidRDefault="00502555" w14:paraId="20A795EC" w14:textId="23D99C41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</w:tc>
      </w:tr>
      <w:tr w:rsidRPr="007150D5" w:rsidR="00C16312" w:rsidTr="00C16312" w14:paraId="70609751" w14:textId="77777777">
        <w:tc>
          <w:tcPr>
            <w:tcW w:w="4531" w:type="dxa"/>
          </w:tcPr>
          <w:p w:rsidRPr="007150D5" w:rsidR="00C16312" w:rsidP="00BC6683" w:rsidRDefault="00B16955" w14:paraId="07CE78F5" w14:textId="77777777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2. </w:t>
            </w:r>
          </w:p>
          <w:p w:rsidRPr="007150D5" w:rsidR="00B16955" w:rsidP="00BC6683" w:rsidRDefault="00B16955" w14:paraId="2857F441" w14:textId="6FD98BA0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</w:tc>
        <w:tc>
          <w:tcPr>
            <w:tcW w:w="4531" w:type="dxa"/>
          </w:tcPr>
          <w:p w:rsidRPr="007150D5" w:rsidR="00C16312" w:rsidP="00BC6683" w:rsidRDefault="00C16312" w14:paraId="4B7A577D" w14:textId="77777777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  <w:p w:rsidRPr="007150D5" w:rsidR="0069112A" w:rsidP="00BC6683" w:rsidRDefault="0069112A" w14:paraId="223F0CB6" w14:textId="77777777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  <w:p w:rsidRPr="007150D5" w:rsidR="0069112A" w:rsidP="00BC6683" w:rsidRDefault="0069112A" w14:paraId="72AD89F2" w14:textId="77777777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  <w:p w:rsidRPr="007150D5" w:rsidR="00502555" w:rsidP="00BC6683" w:rsidRDefault="00502555" w14:paraId="51421D08" w14:textId="7E4330A1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</w:tc>
      </w:tr>
      <w:tr w:rsidRPr="007150D5" w:rsidR="00C16312" w:rsidTr="00C16312" w14:paraId="22BFD476" w14:textId="77777777">
        <w:tc>
          <w:tcPr>
            <w:tcW w:w="4531" w:type="dxa"/>
          </w:tcPr>
          <w:p w:rsidRPr="007150D5" w:rsidR="00C16312" w:rsidP="00BC6683" w:rsidRDefault="00B16955" w14:paraId="68D6821D" w14:textId="77777777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3.</w:t>
            </w:r>
          </w:p>
          <w:p w:rsidRPr="007150D5" w:rsidR="00B16955" w:rsidP="00BC6683" w:rsidRDefault="00B16955" w14:paraId="4499EF58" w14:textId="1702FDFD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</w:tc>
        <w:tc>
          <w:tcPr>
            <w:tcW w:w="4531" w:type="dxa"/>
          </w:tcPr>
          <w:p w:rsidRPr="007150D5" w:rsidR="00C16312" w:rsidP="00BC6683" w:rsidRDefault="00C16312" w14:paraId="4D6B3DD4" w14:textId="77777777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  <w:p w:rsidRPr="007150D5" w:rsidR="0069112A" w:rsidP="00BC6683" w:rsidRDefault="0069112A" w14:paraId="1038A393" w14:textId="0691F3B1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  <w:p w:rsidRPr="007150D5" w:rsidR="00502555" w:rsidP="00BC6683" w:rsidRDefault="00502555" w14:paraId="283E7AA2" w14:textId="77777777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  <w:p w:rsidRPr="007150D5" w:rsidR="0069112A" w:rsidP="00BC6683" w:rsidRDefault="0069112A" w14:paraId="607FD29E" w14:textId="262FBB7E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</w:tc>
      </w:tr>
      <w:tr w:rsidRPr="007150D5" w:rsidR="00C16312" w:rsidTr="00C16312" w14:paraId="3E7C7283" w14:textId="77777777">
        <w:tc>
          <w:tcPr>
            <w:tcW w:w="4531" w:type="dxa"/>
          </w:tcPr>
          <w:p w:rsidRPr="007150D5" w:rsidR="00C16312" w:rsidP="00BC6683" w:rsidRDefault="00B16955" w14:paraId="2CAA93D7" w14:textId="77777777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4. </w:t>
            </w:r>
          </w:p>
          <w:p w:rsidRPr="007150D5" w:rsidR="00B16955" w:rsidP="00BC6683" w:rsidRDefault="00B16955" w14:paraId="34467D46" w14:textId="084A7D03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</w:tc>
        <w:tc>
          <w:tcPr>
            <w:tcW w:w="4531" w:type="dxa"/>
          </w:tcPr>
          <w:p w:rsidRPr="007150D5" w:rsidR="00C16312" w:rsidP="00BC6683" w:rsidRDefault="00C16312" w14:paraId="4690896C" w14:textId="77777777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  <w:p w:rsidRPr="007150D5" w:rsidR="0069112A" w:rsidP="00BC6683" w:rsidRDefault="0069112A" w14:paraId="164DAF31" w14:textId="77777777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  <w:p w:rsidRPr="007150D5" w:rsidR="0069112A" w:rsidP="00BC6683" w:rsidRDefault="0069112A" w14:paraId="38E5A916" w14:textId="77777777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  <w:p w:rsidRPr="007150D5" w:rsidR="00502555" w:rsidP="00BC6683" w:rsidRDefault="00502555" w14:paraId="0F40A812" w14:textId="7FF36E91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</w:tc>
      </w:tr>
      <w:tr w:rsidRPr="007150D5" w:rsidR="00C16312" w:rsidTr="00C16312" w14:paraId="67BD4DD8" w14:textId="77777777">
        <w:tc>
          <w:tcPr>
            <w:tcW w:w="4531" w:type="dxa"/>
          </w:tcPr>
          <w:p w:rsidRPr="007150D5" w:rsidR="00C16312" w:rsidP="00BC6683" w:rsidRDefault="00B16955" w14:paraId="5399E67D" w14:textId="77777777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7150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5. </w:t>
            </w:r>
          </w:p>
          <w:p w:rsidRPr="007150D5" w:rsidR="00B16955" w:rsidP="00BC6683" w:rsidRDefault="00B16955" w14:paraId="4741D95E" w14:textId="26F657FA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</w:tc>
        <w:tc>
          <w:tcPr>
            <w:tcW w:w="4531" w:type="dxa"/>
          </w:tcPr>
          <w:p w:rsidRPr="007150D5" w:rsidR="00C16312" w:rsidP="00BC6683" w:rsidRDefault="00C16312" w14:paraId="59EDB30F" w14:textId="77777777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  <w:p w:rsidRPr="007150D5" w:rsidR="0069112A" w:rsidP="00BC6683" w:rsidRDefault="0069112A" w14:paraId="531B282A" w14:textId="5D9486EF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  <w:p w:rsidRPr="007150D5" w:rsidR="00502555" w:rsidP="00BC6683" w:rsidRDefault="00502555" w14:paraId="260965C7" w14:textId="77777777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  <w:p w:rsidRPr="007150D5" w:rsidR="0069112A" w:rsidP="00BC6683" w:rsidRDefault="0069112A" w14:paraId="443CB374" w14:textId="53E0C6A6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</w:tc>
      </w:tr>
    </w:tbl>
    <w:p w:rsidR="007150D5" w:rsidP="00071116" w:rsidRDefault="007150D5" w14:paraId="5A332CCA" w14:textId="63DD163D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</w:pPr>
    </w:p>
    <w:p w:rsidR="00A825EB" w:rsidP="00071116" w:rsidRDefault="00A825EB" w14:paraId="33AB1267" w14:textId="44EDD701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</w:pPr>
    </w:p>
    <w:p w:rsidR="00A825EB" w:rsidP="00071116" w:rsidRDefault="00A825EB" w14:paraId="735E162E" w14:textId="7B85D439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</w:pPr>
    </w:p>
    <w:p w:rsidR="00A825EB" w:rsidP="00071116" w:rsidRDefault="00A825EB" w14:paraId="582B961A" w14:textId="1B2A45FB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</w:pPr>
    </w:p>
    <w:p w:rsidR="00A825EB" w:rsidP="00071116" w:rsidRDefault="00A825EB" w14:paraId="3FCB5C31" w14:textId="779C8B81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</w:pPr>
    </w:p>
    <w:p w:rsidR="00A825EB" w:rsidP="00071116" w:rsidRDefault="00A825EB" w14:paraId="4BA0CD8C" w14:textId="72FA4D19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</w:pPr>
    </w:p>
    <w:p w:rsidR="00A825EB" w:rsidP="00071116" w:rsidRDefault="00A825EB" w14:paraId="076C9EBD" w14:textId="6D126670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</w:pPr>
    </w:p>
    <w:p w:rsidR="00A825EB" w:rsidP="00071116" w:rsidRDefault="00A825EB" w14:paraId="75F0D636" w14:textId="3356DBD1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</w:pPr>
    </w:p>
    <w:p w:rsidR="00A825EB" w:rsidP="00071116" w:rsidRDefault="00A825EB" w14:paraId="263BA0B1" w14:textId="58906FE1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</w:pPr>
    </w:p>
    <w:p w:rsidR="00A825EB" w:rsidP="00071116" w:rsidRDefault="00A825EB" w14:paraId="3820F2D1" w14:textId="77777777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</w:pPr>
    </w:p>
    <w:p w:rsidRPr="007150D5" w:rsidR="00071116" w:rsidP="00071116" w:rsidRDefault="00071116" w14:paraId="6AB0B299" w14:textId="6B02819C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</w:pPr>
      <w:r w:rsidRPr="007150D5"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  <w:t xml:space="preserve">Aufgabe D: </w:t>
      </w:r>
    </w:p>
    <w:p w:rsidRPr="0090741E" w:rsidR="007150D5" w:rsidP="00A825EB" w:rsidRDefault="002A26DF" w14:paraId="70A60FFD" w14:textId="1707B2DD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>
        <w:rPr>
          <w:rFonts w:ascii="Poppins" w:hAnsi="Poppins" w:cs="Poppins"/>
          <w:b/>
          <w:bCs/>
          <w:color w:val="000000" w:themeColor="text1"/>
          <w:sz w:val="22"/>
          <w:szCs w:val="22"/>
        </w:rPr>
        <w:t>Über w</w:t>
      </w:r>
      <w:r w:rsidRPr="0090741E" w:rsidR="00071116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elche Funktionen sollte dein perfekter Haushaushaltsroboter </w:t>
      </w:r>
      <w:r>
        <w:rPr>
          <w:rFonts w:ascii="Poppins" w:hAnsi="Poppins" w:cs="Poppins"/>
          <w:b/>
          <w:bCs/>
          <w:color w:val="000000" w:themeColor="text1"/>
          <w:sz w:val="22"/>
          <w:szCs w:val="22"/>
        </w:rPr>
        <w:t>verfügen</w:t>
      </w:r>
      <w:r w:rsidRPr="0090741E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</w:t>
      </w:r>
      <w:r w:rsidRPr="0090741E" w:rsidR="00071116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und warum? Beschreibe einen Tag mit deinem perfekten Roboter in deinem Zuhause. </w:t>
      </w:r>
    </w:p>
    <w:p w:rsidR="00A825EB" w:rsidP="00A825EB" w:rsidRDefault="00A825EB" w14:paraId="013FA1D5" w14:textId="01301916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</w:p>
    <w:p w:rsidRPr="007150D5" w:rsidR="00A825EB" w:rsidP="00A825EB" w:rsidRDefault="00A825EB" w14:paraId="050097CF" w14:textId="77777777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>
        <w:rPr>
          <w:rFonts w:ascii="Poppins" w:hAnsi="Poppins" w:cs="Poppins"/>
          <w:color w:val="000000" w:themeColor="text1"/>
          <w:sz w:val="22"/>
          <w:szCs w:val="22"/>
        </w:rPr>
        <w:t>________________________________________________________</w:t>
      </w:r>
    </w:p>
    <w:p w:rsidRPr="007150D5" w:rsidR="00A825EB" w:rsidP="00A825EB" w:rsidRDefault="00A825EB" w14:paraId="02CC95A1" w14:textId="77777777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>
        <w:rPr>
          <w:rFonts w:ascii="Poppins" w:hAnsi="Poppins" w:cs="Poppins"/>
          <w:color w:val="000000" w:themeColor="text1"/>
          <w:sz w:val="22"/>
          <w:szCs w:val="22"/>
        </w:rPr>
        <w:t>________________________________________________________</w:t>
      </w:r>
    </w:p>
    <w:p w:rsidRPr="007150D5" w:rsidR="00A825EB" w:rsidP="00A825EB" w:rsidRDefault="00A825EB" w14:paraId="7D94E227" w14:textId="77777777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>
        <w:rPr>
          <w:rFonts w:ascii="Poppins" w:hAnsi="Poppins" w:cs="Poppins"/>
          <w:color w:val="000000" w:themeColor="text1"/>
          <w:sz w:val="22"/>
          <w:szCs w:val="22"/>
        </w:rPr>
        <w:t>________________________________________________________</w:t>
      </w:r>
    </w:p>
    <w:p w:rsidRPr="007150D5" w:rsidR="00A825EB" w:rsidP="00A825EB" w:rsidRDefault="00A825EB" w14:paraId="53B4F9DD" w14:textId="77777777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>
        <w:rPr>
          <w:rFonts w:ascii="Poppins" w:hAnsi="Poppins" w:cs="Poppins"/>
          <w:color w:val="000000" w:themeColor="text1"/>
          <w:sz w:val="22"/>
          <w:szCs w:val="22"/>
        </w:rPr>
        <w:t>________________________________________________________</w:t>
      </w:r>
    </w:p>
    <w:p w:rsidRPr="007150D5" w:rsidR="00A825EB" w:rsidP="00A825EB" w:rsidRDefault="00A825EB" w14:paraId="60E28241" w14:textId="77777777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>
        <w:rPr>
          <w:rFonts w:ascii="Poppins" w:hAnsi="Poppins" w:cs="Poppins"/>
          <w:color w:val="000000" w:themeColor="text1"/>
          <w:sz w:val="22"/>
          <w:szCs w:val="22"/>
        </w:rPr>
        <w:t>________________________________________________________</w:t>
      </w:r>
    </w:p>
    <w:p w:rsidRPr="007150D5" w:rsidR="00A825EB" w:rsidP="00A825EB" w:rsidRDefault="00A825EB" w14:paraId="6CABD1D3" w14:textId="77777777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>
        <w:rPr>
          <w:rFonts w:ascii="Poppins" w:hAnsi="Poppins" w:cs="Poppins"/>
          <w:color w:val="000000" w:themeColor="text1"/>
          <w:sz w:val="22"/>
          <w:szCs w:val="22"/>
        </w:rPr>
        <w:t>________________________________________________________</w:t>
      </w:r>
    </w:p>
    <w:p w:rsidRPr="007150D5" w:rsidR="00A825EB" w:rsidP="00A825EB" w:rsidRDefault="00A825EB" w14:paraId="169D802B" w14:textId="77777777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>
        <w:rPr>
          <w:rFonts w:ascii="Poppins" w:hAnsi="Poppins" w:cs="Poppins"/>
          <w:color w:val="000000" w:themeColor="text1"/>
          <w:sz w:val="22"/>
          <w:szCs w:val="22"/>
        </w:rPr>
        <w:t>________________________________________________________</w:t>
      </w:r>
    </w:p>
    <w:p w:rsidRPr="007150D5" w:rsidR="00A825EB" w:rsidP="00A825EB" w:rsidRDefault="00A825EB" w14:paraId="334AB67B" w14:textId="77777777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>
        <w:rPr>
          <w:rFonts w:ascii="Poppins" w:hAnsi="Poppins" w:cs="Poppins"/>
          <w:color w:val="000000" w:themeColor="text1"/>
          <w:sz w:val="22"/>
          <w:szCs w:val="22"/>
        </w:rPr>
        <w:t>________________________________________________________</w:t>
      </w:r>
    </w:p>
    <w:p w:rsidRPr="007150D5" w:rsidR="00A825EB" w:rsidP="00A825EB" w:rsidRDefault="00A825EB" w14:paraId="544763C0" w14:textId="77777777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>
        <w:rPr>
          <w:rFonts w:ascii="Poppins" w:hAnsi="Poppins" w:cs="Poppins"/>
          <w:color w:val="000000" w:themeColor="text1"/>
          <w:sz w:val="22"/>
          <w:szCs w:val="22"/>
        </w:rPr>
        <w:t>________________________________________________________</w:t>
      </w:r>
    </w:p>
    <w:p w:rsidRPr="007150D5" w:rsidR="00A825EB" w:rsidP="00A825EB" w:rsidRDefault="00A825EB" w14:paraId="51CA9923" w14:textId="77777777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>
        <w:rPr>
          <w:rFonts w:ascii="Poppins" w:hAnsi="Poppins" w:cs="Poppins"/>
          <w:color w:val="000000" w:themeColor="text1"/>
          <w:sz w:val="22"/>
          <w:szCs w:val="22"/>
        </w:rPr>
        <w:t>________________________________________________________</w:t>
      </w:r>
    </w:p>
    <w:p w:rsidRPr="007150D5" w:rsidR="00A825EB" w:rsidP="00A825EB" w:rsidRDefault="00A825EB" w14:paraId="6461AC21" w14:textId="77777777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>
        <w:rPr>
          <w:rFonts w:ascii="Poppins" w:hAnsi="Poppins" w:cs="Poppins"/>
          <w:color w:val="000000" w:themeColor="text1"/>
          <w:sz w:val="22"/>
          <w:szCs w:val="22"/>
        </w:rPr>
        <w:t>________________________________________________________</w:t>
      </w:r>
    </w:p>
    <w:p w:rsidRPr="007150D5" w:rsidR="00A825EB" w:rsidP="00A825EB" w:rsidRDefault="00A825EB" w14:paraId="121554B8" w14:textId="77777777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>
        <w:rPr>
          <w:rFonts w:ascii="Poppins" w:hAnsi="Poppins" w:cs="Poppins"/>
          <w:color w:val="000000" w:themeColor="text1"/>
          <w:sz w:val="22"/>
          <w:szCs w:val="22"/>
        </w:rPr>
        <w:t>________________________________________________________</w:t>
      </w:r>
    </w:p>
    <w:p w:rsidRPr="007150D5" w:rsidR="00A825EB" w:rsidP="00A825EB" w:rsidRDefault="00A825EB" w14:paraId="575FCB71" w14:textId="77777777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>
        <w:rPr>
          <w:rFonts w:ascii="Poppins" w:hAnsi="Poppins" w:cs="Poppins"/>
          <w:color w:val="000000" w:themeColor="text1"/>
          <w:sz w:val="22"/>
          <w:szCs w:val="22"/>
        </w:rPr>
        <w:t>________________________________________________________</w:t>
      </w:r>
    </w:p>
    <w:p w:rsidRPr="007150D5" w:rsidR="00A825EB" w:rsidP="00A825EB" w:rsidRDefault="00A825EB" w14:paraId="110C9B86" w14:textId="77777777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>
        <w:rPr>
          <w:rFonts w:ascii="Poppins" w:hAnsi="Poppins" w:cs="Poppins"/>
          <w:color w:val="000000" w:themeColor="text1"/>
          <w:sz w:val="22"/>
          <w:szCs w:val="22"/>
        </w:rPr>
        <w:t>________________________________________________________</w:t>
      </w:r>
    </w:p>
    <w:p w:rsidRPr="007150D5" w:rsidR="00A825EB" w:rsidP="00A825EB" w:rsidRDefault="00A825EB" w14:paraId="2BB7259E" w14:textId="77777777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>
        <w:rPr>
          <w:rFonts w:ascii="Poppins" w:hAnsi="Poppins" w:cs="Poppins"/>
          <w:color w:val="000000" w:themeColor="text1"/>
          <w:sz w:val="22"/>
          <w:szCs w:val="22"/>
        </w:rPr>
        <w:t>________________________________________________________</w:t>
      </w:r>
    </w:p>
    <w:p w:rsidRPr="007150D5" w:rsidR="00A825EB" w:rsidP="00A825EB" w:rsidRDefault="00A825EB" w14:paraId="2D3F1705" w14:textId="67781669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</w:p>
    <w:sectPr w:rsidRPr="007150D5" w:rsidR="00A825EB" w:rsidSect="003C3391">
      <w:headerReference w:type="default" r:id="rId10"/>
      <w:footerReference w:type="even" r:id="rId11"/>
      <w:footerReference w:type="default" r:id="rId12"/>
      <w:pgSz w:w="11906" w:h="16838" w:orient="portrait"/>
      <w:pgMar w:top="1417" w:right="1417" w:bottom="1134" w:left="1417" w:header="708" w:footer="708" w:gutter="0"/>
      <w:pgBorders w:offsetFrom="page">
        <w:top w:val="single" w:color="auto" w:sz="4" w:space="24" w:shadow="1"/>
        <w:left w:val="single" w:color="auto" w:sz="4" w:space="24" w:shadow="1"/>
        <w:bottom w:val="single" w:color="auto" w:sz="4" w:space="24" w:shadow="1"/>
        <w:right w:val="single" w:color="auto" w:sz="4" w:space="24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7C60" w:rsidP="00F938EF" w:rsidRDefault="00D47C60" w14:paraId="2E0499B3" w14:textId="77777777">
      <w:r>
        <w:separator/>
      </w:r>
    </w:p>
  </w:endnote>
  <w:endnote w:type="continuationSeparator" w:id="0">
    <w:p w:rsidR="00D47C60" w:rsidP="00F938EF" w:rsidRDefault="00D47C60" w14:paraId="0560E4FC" w14:textId="77777777">
      <w:r>
        <w:continuationSeparator/>
      </w:r>
    </w:p>
  </w:endnote>
  <w:endnote w:type="continuationNotice" w:id="1">
    <w:p w:rsidR="00D47C60" w:rsidRDefault="00D47C60" w14:paraId="58D2B29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47AF" w:rsidP="000417B2" w:rsidRDefault="006A47AF" w14:paraId="03C1B087" w14:textId="1A859077">
    <w:pPr>
      <w:pStyle w:val="Fuzeile"/>
      <w:framePr w:wrap="none" w:hAnchor="margin" w:vAnchor="text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:rsidR="006A47AF" w:rsidP="006A47AF" w:rsidRDefault="006A47AF" w14:paraId="17CBE29F" w14:textId="7777777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="Source Sans Pro" w:hAnsi="Source Sans Pro"/>
      </w:rPr>
      <w:id w:val="152304605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Pr="006A47AF" w:rsidR="006A47AF" w:rsidP="000417B2" w:rsidRDefault="006A47AF" w14:paraId="0B231A65" w14:textId="45463A00">
        <w:pPr>
          <w:pStyle w:val="Fuzeile"/>
          <w:framePr w:wrap="none" w:hAnchor="margin" w:vAnchor="text" w:xAlign="right" w:y="1"/>
          <w:rPr>
            <w:rStyle w:val="Seitenzahl"/>
            <w:rFonts w:ascii="Source Sans Pro" w:hAnsi="Source Sans Pro"/>
          </w:rPr>
        </w:pPr>
        <w:r w:rsidRPr="006A47AF">
          <w:rPr>
            <w:rStyle w:val="Seitenzahl"/>
            <w:rFonts w:ascii="Source Sans Pro" w:hAnsi="Source Sans Pro"/>
          </w:rPr>
          <w:fldChar w:fldCharType="begin"/>
        </w:r>
        <w:r w:rsidRPr="006A47AF">
          <w:rPr>
            <w:rStyle w:val="Seitenzahl"/>
            <w:rFonts w:ascii="Source Sans Pro" w:hAnsi="Source Sans Pro"/>
          </w:rPr>
          <w:instrText xml:space="preserve"> PAGE </w:instrText>
        </w:r>
        <w:r w:rsidRPr="006A47AF">
          <w:rPr>
            <w:rStyle w:val="Seitenzahl"/>
            <w:rFonts w:ascii="Source Sans Pro" w:hAnsi="Source Sans Pro"/>
          </w:rPr>
          <w:fldChar w:fldCharType="separate"/>
        </w:r>
        <w:r w:rsidRPr="006A47AF">
          <w:rPr>
            <w:rStyle w:val="Seitenzahl"/>
            <w:rFonts w:ascii="Source Sans Pro" w:hAnsi="Source Sans Pro"/>
            <w:noProof/>
          </w:rPr>
          <w:t>1</w:t>
        </w:r>
        <w:r w:rsidRPr="006A47AF">
          <w:rPr>
            <w:rStyle w:val="Seitenzahl"/>
            <w:rFonts w:ascii="Source Sans Pro" w:hAnsi="Source Sans Pro"/>
          </w:rPr>
          <w:fldChar w:fldCharType="end"/>
        </w:r>
      </w:p>
    </w:sdtContent>
  </w:sdt>
  <w:p w:rsidRPr="003374FF" w:rsidR="00E2289B" w:rsidP="00EA7A81" w:rsidRDefault="003374FF" w14:paraId="104A407B" w14:textId="74B53113">
    <w:pPr>
      <w:rPr>
        <w:rFonts w:ascii="Poppins" w:hAnsi="Poppins" w:cs="Poppins"/>
        <w:sz w:val="20"/>
        <w:szCs w:val="20"/>
      </w:rPr>
    </w:pPr>
    <w:r w:rsidRPr="00D82A3D">
      <w:rPr>
        <w:rFonts w:ascii="Poppins" w:hAnsi="Poppins" w:cs="Poppins"/>
        <w:sz w:val="20"/>
        <w:szCs w:val="20"/>
      </w:rPr>
      <w:t xml:space="preserve">Inhalt lizenziert unter CC BY-SA 4.0 international, </w:t>
    </w:r>
    <w:hyperlink w:history="1" r:id="rId1">
      <w:r w:rsidRPr="00D82A3D">
        <w:rPr>
          <w:rStyle w:val="Hyperlink"/>
          <w:rFonts w:ascii="Poppins" w:hAnsi="Poppins" w:cs="Poppins"/>
          <w:sz w:val="20"/>
          <w:szCs w:val="20"/>
        </w:rPr>
        <w:t>iRights.Lab</w:t>
      </w:r>
    </w:hyperlink>
    <w:r w:rsidRPr="00D82A3D">
      <w:rPr>
        <w:rFonts w:ascii="Poppins" w:hAnsi="Poppins" w:cs="Poppins"/>
        <w:sz w:val="20"/>
        <w:szCs w:val="20"/>
      </w:rPr>
      <w:t xml:space="preserve"> für </w:t>
    </w:r>
    <w:hyperlink w:history="1" r:id="rId2">
      <w:r w:rsidRPr="00D82A3D">
        <w:rPr>
          <w:rStyle w:val="Hyperlink"/>
          <w:rFonts w:ascii="Poppins" w:hAnsi="Poppins" w:cs="Poppins"/>
          <w:sz w:val="20"/>
          <w:szCs w:val="20"/>
        </w:rPr>
        <w:t>KI-Campus</w:t>
      </w:r>
    </w:hyperlink>
    <w:r w:rsidRPr="00D82A3D">
      <w:rPr>
        <w:rFonts w:ascii="Poppins" w:hAnsi="Poppins" w:cs="Poppins"/>
        <w:sz w:val="20"/>
        <w:szCs w:val="20"/>
      </w:rPr>
      <w:t xml:space="preserve">, </w:t>
    </w:r>
    <w:hyperlink w:history="1" r:id="rId3">
      <w:r w:rsidRPr="00D82A3D">
        <w:rPr>
          <w:rStyle w:val="Hyperlink"/>
          <w:rFonts w:ascii="Poppins" w:hAnsi="Poppins" w:cs="Poppins"/>
          <w:sz w:val="20"/>
          <w:szCs w:val="20"/>
        </w:rPr>
        <w:t>https://creativecommons.org/licenses/by-sa/4.0/deed.de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7C60" w:rsidP="00F938EF" w:rsidRDefault="00D47C60" w14:paraId="3713411B" w14:textId="77777777">
      <w:r>
        <w:separator/>
      </w:r>
    </w:p>
  </w:footnote>
  <w:footnote w:type="continuationSeparator" w:id="0">
    <w:p w:rsidR="00D47C60" w:rsidP="00F938EF" w:rsidRDefault="00D47C60" w14:paraId="65CC72B3" w14:textId="77777777">
      <w:r>
        <w:continuationSeparator/>
      </w:r>
    </w:p>
  </w:footnote>
  <w:footnote w:type="continuationNotice" w:id="1">
    <w:p w:rsidR="00D47C60" w:rsidRDefault="00D47C60" w14:paraId="4B21EE0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B6ADE" w:rsidR="006B6ADE" w:rsidP="006B6ADE" w:rsidRDefault="006B6ADE" w14:paraId="752A255E" w14:textId="273FA645">
    <w:pPr>
      <w:pStyle w:val="Kopfzeile"/>
      <w:jc w:val="right"/>
      <w:rPr>
        <w:rFonts w:ascii="Poppins" w:hAnsi="Poppins" w:cs="Poppins"/>
        <w:sz w:val="20"/>
        <w:szCs w:val="20"/>
      </w:rPr>
    </w:pPr>
    <w:r w:rsidRPr="006B6ADE">
      <w:rPr>
        <w:rFonts w:ascii="Poppins" w:hAnsi="Poppins" w:cs="Poppins"/>
        <w:sz w:val="20"/>
        <w:szCs w:val="20"/>
      </w:rPr>
      <w:t>KI in meinem Alltag - Bildungsmaterial für den Schulunterricht</w:t>
    </w:r>
  </w:p>
  <w:p w:rsidR="00A01C0B" w:rsidP="007150D5" w:rsidRDefault="00A01C0B" w14:paraId="3350BC3B" w14:textId="0607D2AF">
    <w:pPr>
      <w:pStyle w:val="Kopfzeile"/>
      <w:rPr>
        <w:rFonts w:ascii="Poppins" w:hAnsi="Poppins" w:cs="Poppins"/>
      </w:rPr>
    </w:pPr>
    <w:r w:rsidRPr="00970A86">
      <w:rPr>
        <w:rFonts w:ascii="Poppins" w:hAnsi="Poppins" w:cs="Poppins"/>
      </w:rPr>
      <w:t>Datum: ___________</w:t>
    </w:r>
  </w:p>
  <w:p w:rsidR="007150D5" w:rsidP="007150D5" w:rsidRDefault="007150D5" w14:paraId="0647F453" w14:textId="6D74C259">
    <w:pPr>
      <w:pStyle w:val="Kopfzeile"/>
      <w:rPr>
        <w:rFonts w:ascii="Poppins" w:hAnsi="Poppins" w:cs="Poppins"/>
      </w:rPr>
    </w:pPr>
    <w:r w:rsidRPr="00970A86">
      <w:rPr>
        <w:rFonts w:ascii="Poppins" w:hAnsi="Poppins" w:cs="Poppins"/>
      </w:rPr>
      <w:t>Name: __________________________ Klasse: ___________</w:t>
    </w:r>
    <w:r>
      <w:rPr>
        <w:rFonts w:ascii="Poppins" w:hAnsi="Poppins" w:cs="Poppins"/>
      </w:rPr>
      <w:t xml:space="preserve"> </w:t>
    </w:r>
  </w:p>
  <w:p w:rsidRPr="007150D5" w:rsidR="00F938EF" w:rsidP="007150D5" w:rsidRDefault="00F938EF" w14:paraId="5537208B" w14:textId="5E416E3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E5A47"/>
    <w:multiLevelType w:val="hybridMultilevel"/>
    <w:tmpl w:val="29C6DEA0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CE04B7A"/>
    <w:multiLevelType w:val="hybridMultilevel"/>
    <w:tmpl w:val="4E4AC77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2167" w:hanging="360"/>
      </w:pPr>
    </w:lvl>
    <w:lvl w:ilvl="2" w:tplc="0407001B" w:tentative="1">
      <w:start w:val="1"/>
      <w:numFmt w:val="lowerRoman"/>
      <w:lvlText w:val="%3."/>
      <w:lvlJc w:val="right"/>
      <w:pPr>
        <w:ind w:left="2887" w:hanging="180"/>
      </w:pPr>
    </w:lvl>
    <w:lvl w:ilvl="3" w:tplc="0407000F" w:tentative="1">
      <w:start w:val="1"/>
      <w:numFmt w:val="decimal"/>
      <w:lvlText w:val="%4."/>
      <w:lvlJc w:val="left"/>
      <w:pPr>
        <w:ind w:left="3607" w:hanging="360"/>
      </w:pPr>
    </w:lvl>
    <w:lvl w:ilvl="4" w:tplc="04070019" w:tentative="1">
      <w:start w:val="1"/>
      <w:numFmt w:val="lowerLetter"/>
      <w:lvlText w:val="%5."/>
      <w:lvlJc w:val="left"/>
      <w:pPr>
        <w:ind w:left="4327" w:hanging="360"/>
      </w:pPr>
    </w:lvl>
    <w:lvl w:ilvl="5" w:tplc="0407001B" w:tentative="1">
      <w:start w:val="1"/>
      <w:numFmt w:val="lowerRoman"/>
      <w:lvlText w:val="%6."/>
      <w:lvlJc w:val="right"/>
      <w:pPr>
        <w:ind w:left="5047" w:hanging="180"/>
      </w:pPr>
    </w:lvl>
    <w:lvl w:ilvl="6" w:tplc="0407000F" w:tentative="1">
      <w:start w:val="1"/>
      <w:numFmt w:val="decimal"/>
      <w:lvlText w:val="%7."/>
      <w:lvlJc w:val="left"/>
      <w:pPr>
        <w:ind w:left="5767" w:hanging="360"/>
      </w:pPr>
    </w:lvl>
    <w:lvl w:ilvl="7" w:tplc="04070019" w:tentative="1">
      <w:start w:val="1"/>
      <w:numFmt w:val="lowerLetter"/>
      <w:lvlText w:val="%8."/>
      <w:lvlJc w:val="left"/>
      <w:pPr>
        <w:ind w:left="6487" w:hanging="360"/>
      </w:pPr>
    </w:lvl>
    <w:lvl w:ilvl="8" w:tplc="0407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2" w15:restartNumberingAfterBreak="0">
    <w:nsid w:val="340031FB"/>
    <w:multiLevelType w:val="multilevel"/>
    <w:tmpl w:val="917004EE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u w:val="none"/>
      </w:rPr>
    </w:lvl>
  </w:abstractNum>
  <w:abstractNum w:abstractNumId="3" w15:restartNumberingAfterBreak="0">
    <w:nsid w:val="385A0250"/>
    <w:multiLevelType w:val="hybridMultilevel"/>
    <w:tmpl w:val="BBEA9030"/>
    <w:lvl w:ilvl="0" w:tplc="0407001B">
      <w:start w:val="1"/>
      <w:numFmt w:val="lowerRoman"/>
      <w:lvlText w:val="%1."/>
      <w:lvlJc w:val="right"/>
      <w:pPr>
        <w:ind w:left="2340" w:hanging="360"/>
      </w:pPr>
    </w:lvl>
    <w:lvl w:ilvl="1" w:tplc="04070019" w:tentative="1">
      <w:start w:val="1"/>
      <w:numFmt w:val="lowerLetter"/>
      <w:lvlText w:val="%2."/>
      <w:lvlJc w:val="left"/>
      <w:pPr>
        <w:ind w:left="3060" w:hanging="360"/>
      </w:pPr>
    </w:lvl>
    <w:lvl w:ilvl="2" w:tplc="0407001B" w:tentative="1">
      <w:start w:val="1"/>
      <w:numFmt w:val="lowerRoman"/>
      <w:lvlText w:val="%3."/>
      <w:lvlJc w:val="right"/>
      <w:pPr>
        <w:ind w:left="3780" w:hanging="180"/>
      </w:pPr>
    </w:lvl>
    <w:lvl w:ilvl="3" w:tplc="0407000F" w:tentative="1">
      <w:start w:val="1"/>
      <w:numFmt w:val="decimal"/>
      <w:lvlText w:val="%4."/>
      <w:lvlJc w:val="left"/>
      <w:pPr>
        <w:ind w:left="4500" w:hanging="360"/>
      </w:pPr>
    </w:lvl>
    <w:lvl w:ilvl="4" w:tplc="04070019" w:tentative="1">
      <w:start w:val="1"/>
      <w:numFmt w:val="lowerLetter"/>
      <w:lvlText w:val="%5."/>
      <w:lvlJc w:val="left"/>
      <w:pPr>
        <w:ind w:left="5220" w:hanging="360"/>
      </w:pPr>
    </w:lvl>
    <w:lvl w:ilvl="5" w:tplc="0407001B" w:tentative="1">
      <w:start w:val="1"/>
      <w:numFmt w:val="lowerRoman"/>
      <w:lvlText w:val="%6."/>
      <w:lvlJc w:val="right"/>
      <w:pPr>
        <w:ind w:left="5940" w:hanging="180"/>
      </w:pPr>
    </w:lvl>
    <w:lvl w:ilvl="6" w:tplc="0407000F" w:tentative="1">
      <w:start w:val="1"/>
      <w:numFmt w:val="decimal"/>
      <w:lvlText w:val="%7."/>
      <w:lvlJc w:val="left"/>
      <w:pPr>
        <w:ind w:left="6660" w:hanging="360"/>
      </w:pPr>
    </w:lvl>
    <w:lvl w:ilvl="7" w:tplc="04070019" w:tentative="1">
      <w:start w:val="1"/>
      <w:numFmt w:val="lowerLetter"/>
      <w:lvlText w:val="%8."/>
      <w:lvlJc w:val="left"/>
      <w:pPr>
        <w:ind w:left="7380" w:hanging="360"/>
      </w:pPr>
    </w:lvl>
    <w:lvl w:ilvl="8" w:tplc="0407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402F052A"/>
    <w:multiLevelType w:val="hybridMultilevel"/>
    <w:tmpl w:val="A3DEFE7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B6B8C"/>
    <w:multiLevelType w:val="hybridMultilevel"/>
    <w:tmpl w:val="3CE6BEE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0662A"/>
    <w:multiLevelType w:val="multilevel"/>
    <w:tmpl w:val="917004EE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u w:val="none"/>
      </w:rPr>
    </w:lvl>
  </w:abstractNum>
  <w:abstractNum w:abstractNumId="7" w15:restartNumberingAfterBreak="0">
    <w:nsid w:val="79312670"/>
    <w:multiLevelType w:val="hybridMultilevel"/>
    <w:tmpl w:val="A87872D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1B">
      <w:start w:val="1"/>
      <w:numFmt w:val="lowerRoman"/>
      <w:lvlText w:val="%2."/>
      <w:lvlJc w:val="right"/>
      <w:pPr>
        <w:ind w:left="2344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66564291">
    <w:abstractNumId w:val="5"/>
  </w:num>
  <w:num w:numId="2" w16cid:durableId="524364910">
    <w:abstractNumId w:val="4"/>
  </w:num>
  <w:num w:numId="3" w16cid:durableId="1632982310">
    <w:abstractNumId w:val="0"/>
  </w:num>
  <w:num w:numId="4" w16cid:durableId="1844589017">
    <w:abstractNumId w:val="3"/>
  </w:num>
  <w:num w:numId="5" w16cid:durableId="1749156952">
    <w:abstractNumId w:val="6"/>
  </w:num>
  <w:num w:numId="6" w16cid:durableId="83653276">
    <w:abstractNumId w:val="1"/>
  </w:num>
  <w:num w:numId="7" w16cid:durableId="412119487">
    <w:abstractNumId w:val="7"/>
  </w:num>
  <w:num w:numId="8" w16cid:durableId="141119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trackRevisions w:val="false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98"/>
    <w:rsid w:val="000076FA"/>
    <w:rsid w:val="00014F9F"/>
    <w:rsid w:val="00017912"/>
    <w:rsid w:val="000179AF"/>
    <w:rsid w:val="0002149D"/>
    <w:rsid w:val="00026D6B"/>
    <w:rsid w:val="000274AB"/>
    <w:rsid w:val="000311C4"/>
    <w:rsid w:val="00031B0E"/>
    <w:rsid w:val="000417B2"/>
    <w:rsid w:val="00043E0D"/>
    <w:rsid w:val="00050840"/>
    <w:rsid w:val="00051051"/>
    <w:rsid w:val="000513CD"/>
    <w:rsid w:val="00051B34"/>
    <w:rsid w:val="00070DC5"/>
    <w:rsid w:val="00071116"/>
    <w:rsid w:val="000739B8"/>
    <w:rsid w:val="0007576C"/>
    <w:rsid w:val="0008617D"/>
    <w:rsid w:val="000965CC"/>
    <w:rsid w:val="000A0797"/>
    <w:rsid w:val="000A50C8"/>
    <w:rsid w:val="000C2524"/>
    <w:rsid w:val="000C4626"/>
    <w:rsid w:val="000D061A"/>
    <w:rsid w:val="000D2AC5"/>
    <w:rsid w:val="000F0885"/>
    <w:rsid w:val="000F426A"/>
    <w:rsid w:val="00100E60"/>
    <w:rsid w:val="00101B4C"/>
    <w:rsid w:val="00107F3A"/>
    <w:rsid w:val="0011675D"/>
    <w:rsid w:val="00117E74"/>
    <w:rsid w:val="00126AB5"/>
    <w:rsid w:val="00127824"/>
    <w:rsid w:val="00131783"/>
    <w:rsid w:val="00135A46"/>
    <w:rsid w:val="00135C7F"/>
    <w:rsid w:val="001371DB"/>
    <w:rsid w:val="00137823"/>
    <w:rsid w:val="00140189"/>
    <w:rsid w:val="00142E4E"/>
    <w:rsid w:val="00144C29"/>
    <w:rsid w:val="001537C0"/>
    <w:rsid w:val="001538B7"/>
    <w:rsid w:val="001553EA"/>
    <w:rsid w:val="00156042"/>
    <w:rsid w:val="0016056E"/>
    <w:rsid w:val="0016517B"/>
    <w:rsid w:val="0016587F"/>
    <w:rsid w:val="00166957"/>
    <w:rsid w:val="00177A2E"/>
    <w:rsid w:val="00186EBE"/>
    <w:rsid w:val="00187652"/>
    <w:rsid w:val="001A201A"/>
    <w:rsid w:val="001A5ADB"/>
    <w:rsid w:val="001A68C1"/>
    <w:rsid w:val="001B1895"/>
    <w:rsid w:val="001B197A"/>
    <w:rsid w:val="001C44A0"/>
    <w:rsid w:val="001D4DEB"/>
    <w:rsid w:val="001D6394"/>
    <w:rsid w:val="001E211D"/>
    <w:rsid w:val="001E390C"/>
    <w:rsid w:val="001F02A0"/>
    <w:rsid w:val="001F222F"/>
    <w:rsid w:val="001F28DD"/>
    <w:rsid w:val="001F37D8"/>
    <w:rsid w:val="002005EC"/>
    <w:rsid w:val="002039A8"/>
    <w:rsid w:val="00206E4C"/>
    <w:rsid w:val="0023586D"/>
    <w:rsid w:val="002362CC"/>
    <w:rsid w:val="002453CC"/>
    <w:rsid w:val="002465B4"/>
    <w:rsid w:val="00254726"/>
    <w:rsid w:val="00255095"/>
    <w:rsid w:val="0026018C"/>
    <w:rsid w:val="00266A20"/>
    <w:rsid w:val="00266DEA"/>
    <w:rsid w:val="002705F8"/>
    <w:rsid w:val="00272828"/>
    <w:rsid w:val="0028020F"/>
    <w:rsid w:val="00282FDE"/>
    <w:rsid w:val="002A023A"/>
    <w:rsid w:val="002A26DF"/>
    <w:rsid w:val="002A27CA"/>
    <w:rsid w:val="002B268F"/>
    <w:rsid w:val="002C1E28"/>
    <w:rsid w:val="002D4DFB"/>
    <w:rsid w:val="002F1736"/>
    <w:rsid w:val="002F3196"/>
    <w:rsid w:val="002F6930"/>
    <w:rsid w:val="002F6F26"/>
    <w:rsid w:val="0031042D"/>
    <w:rsid w:val="003235D9"/>
    <w:rsid w:val="003249EB"/>
    <w:rsid w:val="003300F4"/>
    <w:rsid w:val="003374FF"/>
    <w:rsid w:val="00344D36"/>
    <w:rsid w:val="00352A83"/>
    <w:rsid w:val="003577F3"/>
    <w:rsid w:val="003638E7"/>
    <w:rsid w:val="0036479C"/>
    <w:rsid w:val="00386AA8"/>
    <w:rsid w:val="00394122"/>
    <w:rsid w:val="00396961"/>
    <w:rsid w:val="003A6D83"/>
    <w:rsid w:val="003B26F4"/>
    <w:rsid w:val="003C3391"/>
    <w:rsid w:val="003D0B82"/>
    <w:rsid w:val="003D0FA0"/>
    <w:rsid w:val="003D4A03"/>
    <w:rsid w:val="003D5398"/>
    <w:rsid w:val="003D587F"/>
    <w:rsid w:val="003D62A2"/>
    <w:rsid w:val="003E2052"/>
    <w:rsid w:val="003E7182"/>
    <w:rsid w:val="003F159B"/>
    <w:rsid w:val="003F213C"/>
    <w:rsid w:val="00410EDB"/>
    <w:rsid w:val="00424612"/>
    <w:rsid w:val="004301CA"/>
    <w:rsid w:val="00431AF5"/>
    <w:rsid w:val="00437598"/>
    <w:rsid w:val="00440441"/>
    <w:rsid w:val="00446449"/>
    <w:rsid w:val="00447A3A"/>
    <w:rsid w:val="00447ABB"/>
    <w:rsid w:val="00461977"/>
    <w:rsid w:val="004702D8"/>
    <w:rsid w:val="00491E5C"/>
    <w:rsid w:val="00492312"/>
    <w:rsid w:val="004971F1"/>
    <w:rsid w:val="004A0860"/>
    <w:rsid w:val="004B584B"/>
    <w:rsid w:val="004C3C05"/>
    <w:rsid w:val="004C510F"/>
    <w:rsid w:val="004C7C00"/>
    <w:rsid w:val="004D3D3A"/>
    <w:rsid w:val="004D4EB6"/>
    <w:rsid w:val="004E0DFB"/>
    <w:rsid w:val="004E5467"/>
    <w:rsid w:val="004E701A"/>
    <w:rsid w:val="004F4897"/>
    <w:rsid w:val="004F58A3"/>
    <w:rsid w:val="004F718D"/>
    <w:rsid w:val="00502555"/>
    <w:rsid w:val="00505C2E"/>
    <w:rsid w:val="00516549"/>
    <w:rsid w:val="005262A9"/>
    <w:rsid w:val="00534F09"/>
    <w:rsid w:val="00542985"/>
    <w:rsid w:val="00544977"/>
    <w:rsid w:val="00550081"/>
    <w:rsid w:val="00560DDA"/>
    <w:rsid w:val="00562E65"/>
    <w:rsid w:val="00574B7B"/>
    <w:rsid w:val="00590060"/>
    <w:rsid w:val="00596776"/>
    <w:rsid w:val="00597D64"/>
    <w:rsid w:val="005B7D85"/>
    <w:rsid w:val="005D180B"/>
    <w:rsid w:val="005D3E0D"/>
    <w:rsid w:val="005E2098"/>
    <w:rsid w:val="005E3F5C"/>
    <w:rsid w:val="005E7DE1"/>
    <w:rsid w:val="005F095A"/>
    <w:rsid w:val="005F2367"/>
    <w:rsid w:val="00602F24"/>
    <w:rsid w:val="00606E04"/>
    <w:rsid w:val="0061046B"/>
    <w:rsid w:val="00611411"/>
    <w:rsid w:val="00613590"/>
    <w:rsid w:val="00623A3E"/>
    <w:rsid w:val="006306F6"/>
    <w:rsid w:val="00631FF4"/>
    <w:rsid w:val="00633B34"/>
    <w:rsid w:val="00633C7F"/>
    <w:rsid w:val="00635726"/>
    <w:rsid w:val="006419C1"/>
    <w:rsid w:val="00642514"/>
    <w:rsid w:val="00642676"/>
    <w:rsid w:val="00642F3F"/>
    <w:rsid w:val="00644395"/>
    <w:rsid w:val="00645C20"/>
    <w:rsid w:val="00650BC4"/>
    <w:rsid w:val="00663621"/>
    <w:rsid w:val="00663D3A"/>
    <w:rsid w:val="0066434A"/>
    <w:rsid w:val="00676C38"/>
    <w:rsid w:val="00676FCF"/>
    <w:rsid w:val="00687DB1"/>
    <w:rsid w:val="0069112A"/>
    <w:rsid w:val="006939C6"/>
    <w:rsid w:val="00695E7E"/>
    <w:rsid w:val="006A2BA5"/>
    <w:rsid w:val="006A3366"/>
    <w:rsid w:val="006A3EA5"/>
    <w:rsid w:val="006A47AF"/>
    <w:rsid w:val="006A4C49"/>
    <w:rsid w:val="006A4EE4"/>
    <w:rsid w:val="006B10A2"/>
    <w:rsid w:val="006B6945"/>
    <w:rsid w:val="006B6A2B"/>
    <w:rsid w:val="006B6ADE"/>
    <w:rsid w:val="006C441A"/>
    <w:rsid w:val="006C4B3D"/>
    <w:rsid w:val="006C5426"/>
    <w:rsid w:val="006D4FC0"/>
    <w:rsid w:val="006E12D9"/>
    <w:rsid w:val="006F1517"/>
    <w:rsid w:val="00705A3A"/>
    <w:rsid w:val="0071024B"/>
    <w:rsid w:val="007150D5"/>
    <w:rsid w:val="0071794D"/>
    <w:rsid w:val="00730A42"/>
    <w:rsid w:val="007313E5"/>
    <w:rsid w:val="00777CFD"/>
    <w:rsid w:val="007846C3"/>
    <w:rsid w:val="007867F9"/>
    <w:rsid w:val="00792410"/>
    <w:rsid w:val="007B65D2"/>
    <w:rsid w:val="007D42B7"/>
    <w:rsid w:val="007D61F4"/>
    <w:rsid w:val="007E0B43"/>
    <w:rsid w:val="007F0002"/>
    <w:rsid w:val="007F0DA1"/>
    <w:rsid w:val="007F2BF7"/>
    <w:rsid w:val="007F2DD5"/>
    <w:rsid w:val="007F3BC8"/>
    <w:rsid w:val="007F6A50"/>
    <w:rsid w:val="00805662"/>
    <w:rsid w:val="0080795D"/>
    <w:rsid w:val="00807E90"/>
    <w:rsid w:val="00812EB8"/>
    <w:rsid w:val="00817CFC"/>
    <w:rsid w:val="0083636B"/>
    <w:rsid w:val="00842C6C"/>
    <w:rsid w:val="00844B87"/>
    <w:rsid w:val="008579DB"/>
    <w:rsid w:val="008618FF"/>
    <w:rsid w:val="00862464"/>
    <w:rsid w:val="00863716"/>
    <w:rsid w:val="00863F1A"/>
    <w:rsid w:val="00866774"/>
    <w:rsid w:val="0087371D"/>
    <w:rsid w:val="00877F5F"/>
    <w:rsid w:val="00877F90"/>
    <w:rsid w:val="00886B13"/>
    <w:rsid w:val="00891180"/>
    <w:rsid w:val="008928A8"/>
    <w:rsid w:val="008A11D5"/>
    <w:rsid w:val="008A12EB"/>
    <w:rsid w:val="008A4927"/>
    <w:rsid w:val="008A4C2C"/>
    <w:rsid w:val="008B002D"/>
    <w:rsid w:val="008B069F"/>
    <w:rsid w:val="008B260F"/>
    <w:rsid w:val="008D14C2"/>
    <w:rsid w:val="008D2959"/>
    <w:rsid w:val="008D3F2F"/>
    <w:rsid w:val="008E00F1"/>
    <w:rsid w:val="008E5E39"/>
    <w:rsid w:val="008F4515"/>
    <w:rsid w:val="009015C0"/>
    <w:rsid w:val="0090342E"/>
    <w:rsid w:val="00906408"/>
    <w:rsid w:val="00906813"/>
    <w:rsid w:val="0090741E"/>
    <w:rsid w:val="00910D7E"/>
    <w:rsid w:val="009243AE"/>
    <w:rsid w:val="0092492F"/>
    <w:rsid w:val="00930B58"/>
    <w:rsid w:val="00932FFA"/>
    <w:rsid w:val="00935267"/>
    <w:rsid w:val="009415BC"/>
    <w:rsid w:val="0095148E"/>
    <w:rsid w:val="009520BB"/>
    <w:rsid w:val="0095717F"/>
    <w:rsid w:val="00961232"/>
    <w:rsid w:val="00966E1F"/>
    <w:rsid w:val="00972D7E"/>
    <w:rsid w:val="00980552"/>
    <w:rsid w:val="009829F5"/>
    <w:rsid w:val="00983684"/>
    <w:rsid w:val="0098517C"/>
    <w:rsid w:val="0098615C"/>
    <w:rsid w:val="0098719F"/>
    <w:rsid w:val="009A690A"/>
    <w:rsid w:val="009B0021"/>
    <w:rsid w:val="009C0CEF"/>
    <w:rsid w:val="009C40D3"/>
    <w:rsid w:val="009C7790"/>
    <w:rsid w:val="009D23CD"/>
    <w:rsid w:val="009E2614"/>
    <w:rsid w:val="009E3358"/>
    <w:rsid w:val="009F16DA"/>
    <w:rsid w:val="009F175D"/>
    <w:rsid w:val="009F193C"/>
    <w:rsid w:val="00A01C0B"/>
    <w:rsid w:val="00A11446"/>
    <w:rsid w:val="00A1794E"/>
    <w:rsid w:val="00A256C6"/>
    <w:rsid w:val="00A26E7F"/>
    <w:rsid w:val="00A30F48"/>
    <w:rsid w:val="00A42620"/>
    <w:rsid w:val="00A441AE"/>
    <w:rsid w:val="00A507FF"/>
    <w:rsid w:val="00A52134"/>
    <w:rsid w:val="00A55079"/>
    <w:rsid w:val="00A56A7D"/>
    <w:rsid w:val="00A625E7"/>
    <w:rsid w:val="00A63E7E"/>
    <w:rsid w:val="00A771E4"/>
    <w:rsid w:val="00A825EB"/>
    <w:rsid w:val="00A82CBC"/>
    <w:rsid w:val="00A8555F"/>
    <w:rsid w:val="00A92972"/>
    <w:rsid w:val="00A94403"/>
    <w:rsid w:val="00A97784"/>
    <w:rsid w:val="00AC691D"/>
    <w:rsid w:val="00AE28CE"/>
    <w:rsid w:val="00AE5B0A"/>
    <w:rsid w:val="00AE7101"/>
    <w:rsid w:val="00B067D8"/>
    <w:rsid w:val="00B148D1"/>
    <w:rsid w:val="00B16955"/>
    <w:rsid w:val="00B2028E"/>
    <w:rsid w:val="00B27443"/>
    <w:rsid w:val="00B46639"/>
    <w:rsid w:val="00B47A43"/>
    <w:rsid w:val="00B51BAE"/>
    <w:rsid w:val="00B52FBE"/>
    <w:rsid w:val="00B53C37"/>
    <w:rsid w:val="00B61AAE"/>
    <w:rsid w:val="00B83196"/>
    <w:rsid w:val="00B841FB"/>
    <w:rsid w:val="00B912A7"/>
    <w:rsid w:val="00B9328E"/>
    <w:rsid w:val="00B97C10"/>
    <w:rsid w:val="00BA50CF"/>
    <w:rsid w:val="00BB6412"/>
    <w:rsid w:val="00BC6683"/>
    <w:rsid w:val="00BD52ED"/>
    <w:rsid w:val="00BD758B"/>
    <w:rsid w:val="00BE2C66"/>
    <w:rsid w:val="00BE5074"/>
    <w:rsid w:val="00BF2A16"/>
    <w:rsid w:val="00C00DB0"/>
    <w:rsid w:val="00C01E17"/>
    <w:rsid w:val="00C13FD4"/>
    <w:rsid w:val="00C16312"/>
    <w:rsid w:val="00C175EE"/>
    <w:rsid w:val="00C26164"/>
    <w:rsid w:val="00C31B6B"/>
    <w:rsid w:val="00C35C49"/>
    <w:rsid w:val="00C456DE"/>
    <w:rsid w:val="00C5087A"/>
    <w:rsid w:val="00C6220F"/>
    <w:rsid w:val="00C62C4E"/>
    <w:rsid w:val="00C649E4"/>
    <w:rsid w:val="00C72B45"/>
    <w:rsid w:val="00C74432"/>
    <w:rsid w:val="00C7788C"/>
    <w:rsid w:val="00C81671"/>
    <w:rsid w:val="00C83015"/>
    <w:rsid w:val="00C873D2"/>
    <w:rsid w:val="00C96986"/>
    <w:rsid w:val="00CC0CAD"/>
    <w:rsid w:val="00CC5349"/>
    <w:rsid w:val="00CD03C9"/>
    <w:rsid w:val="00CE54FA"/>
    <w:rsid w:val="00CE5736"/>
    <w:rsid w:val="00CF2D8E"/>
    <w:rsid w:val="00D0083F"/>
    <w:rsid w:val="00D00973"/>
    <w:rsid w:val="00D022DE"/>
    <w:rsid w:val="00D03CDB"/>
    <w:rsid w:val="00D104A2"/>
    <w:rsid w:val="00D13A3F"/>
    <w:rsid w:val="00D14C62"/>
    <w:rsid w:val="00D17369"/>
    <w:rsid w:val="00D17F85"/>
    <w:rsid w:val="00D220CD"/>
    <w:rsid w:val="00D241A1"/>
    <w:rsid w:val="00D268E4"/>
    <w:rsid w:val="00D32809"/>
    <w:rsid w:val="00D40688"/>
    <w:rsid w:val="00D43249"/>
    <w:rsid w:val="00D43C98"/>
    <w:rsid w:val="00D46E61"/>
    <w:rsid w:val="00D47C60"/>
    <w:rsid w:val="00D5323A"/>
    <w:rsid w:val="00D67CEC"/>
    <w:rsid w:val="00D74189"/>
    <w:rsid w:val="00D74B17"/>
    <w:rsid w:val="00D76728"/>
    <w:rsid w:val="00D80BCA"/>
    <w:rsid w:val="00D8257E"/>
    <w:rsid w:val="00D9011E"/>
    <w:rsid w:val="00D92BF4"/>
    <w:rsid w:val="00D96AB9"/>
    <w:rsid w:val="00D9721B"/>
    <w:rsid w:val="00DA0072"/>
    <w:rsid w:val="00DA7AD4"/>
    <w:rsid w:val="00DB4E6A"/>
    <w:rsid w:val="00DB691F"/>
    <w:rsid w:val="00DC3467"/>
    <w:rsid w:val="00DC621D"/>
    <w:rsid w:val="00DD24EF"/>
    <w:rsid w:val="00DD36F9"/>
    <w:rsid w:val="00DE610D"/>
    <w:rsid w:val="00DF5906"/>
    <w:rsid w:val="00E04EDD"/>
    <w:rsid w:val="00E2289B"/>
    <w:rsid w:val="00E243A2"/>
    <w:rsid w:val="00E3055F"/>
    <w:rsid w:val="00E40B3B"/>
    <w:rsid w:val="00E50608"/>
    <w:rsid w:val="00E53151"/>
    <w:rsid w:val="00E55E6E"/>
    <w:rsid w:val="00E60AC7"/>
    <w:rsid w:val="00E630A3"/>
    <w:rsid w:val="00E6374A"/>
    <w:rsid w:val="00E63ACC"/>
    <w:rsid w:val="00E65E2E"/>
    <w:rsid w:val="00E65F43"/>
    <w:rsid w:val="00E702CB"/>
    <w:rsid w:val="00E85877"/>
    <w:rsid w:val="00E92878"/>
    <w:rsid w:val="00E92B2B"/>
    <w:rsid w:val="00E9623B"/>
    <w:rsid w:val="00E97F63"/>
    <w:rsid w:val="00EA7326"/>
    <w:rsid w:val="00EA7A81"/>
    <w:rsid w:val="00EB51CE"/>
    <w:rsid w:val="00EB5B1C"/>
    <w:rsid w:val="00EB7069"/>
    <w:rsid w:val="00EB755D"/>
    <w:rsid w:val="00EC0311"/>
    <w:rsid w:val="00EC177C"/>
    <w:rsid w:val="00EC7BE4"/>
    <w:rsid w:val="00EE2742"/>
    <w:rsid w:val="00EE60F6"/>
    <w:rsid w:val="00EF2020"/>
    <w:rsid w:val="00EF7E17"/>
    <w:rsid w:val="00F0175B"/>
    <w:rsid w:val="00F02D8E"/>
    <w:rsid w:val="00F03951"/>
    <w:rsid w:val="00F072DE"/>
    <w:rsid w:val="00F1605E"/>
    <w:rsid w:val="00F21E03"/>
    <w:rsid w:val="00F235BA"/>
    <w:rsid w:val="00F2377D"/>
    <w:rsid w:val="00F24D53"/>
    <w:rsid w:val="00F33D17"/>
    <w:rsid w:val="00F37C25"/>
    <w:rsid w:val="00F37EE6"/>
    <w:rsid w:val="00F40756"/>
    <w:rsid w:val="00F421AE"/>
    <w:rsid w:val="00F429D7"/>
    <w:rsid w:val="00F4572B"/>
    <w:rsid w:val="00F61567"/>
    <w:rsid w:val="00F61AEA"/>
    <w:rsid w:val="00F668A7"/>
    <w:rsid w:val="00F72D49"/>
    <w:rsid w:val="00F75588"/>
    <w:rsid w:val="00F757A0"/>
    <w:rsid w:val="00F92321"/>
    <w:rsid w:val="00F938EF"/>
    <w:rsid w:val="00FB1F37"/>
    <w:rsid w:val="00FD4F3D"/>
    <w:rsid w:val="00FE143C"/>
    <w:rsid w:val="00FE4D63"/>
    <w:rsid w:val="00FE54CC"/>
    <w:rsid w:val="00FF3111"/>
    <w:rsid w:val="00FF6328"/>
    <w:rsid w:val="0D290AB2"/>
    <w:rsid w:val="1EB47E9A"/>
    <w:rsid w:val="2A1281CA"/>
    <w:rsid w:val="2E59A72F"/>
    <w:rsid w:val="33C3EAE9"/>
    <w:rsid w:val="43320145"/>
    <w:rsid w:val="667EED48"/>
    <w:rsid w:val="70F18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5926"/>
  <w15:chartTrackingRefBased/>
  <w15:docId w15:val="{333A087B-A6C0-4CD0-BD96-F79EE46E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F938EF"/>
    <w:rPr>
      <w:rFonts w:ascii="Times New Roman" w:hAnsi="Times New Roman" w:eastAsia="Times New Roman" w:cs="Times New Roman"/>
      <w:lang w:eastAsia="de-DE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938E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938EF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uiPriority w:val="99"/>
    <w:rsid w:val="00F938EF"/>
    <w:rPr>
      <w:rFonts w:ascii="Times New Roman" w:hAnsi="Times New Roman" w:eastAsia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938EF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uiPriority w:val="99"/>
    <w:rsid w:val="00F938EF"/>
    <w:rPr>
      <w:rFonts w:ascii="Times New Roman" w:hAnsi="Times New Roman" w:eastAsia="Times New Roman" w:cs="Times New Roman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6A47AF"/>
  </w:style>
  <w:style w:type="character" w:styleId="Kommentarzeichen">
    <w:name w:val="annotation reference"/>
    <w:basedOn w:val="Absatz-Standardschriftart"/>
    <w:uiPriority w:val="99"/>
    <w:semiHidden/>
    <w:unhideWhenUsed/>
    <w:rsid w:val="002547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54726"/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rsid w:val="00254726"/>
    <w:rPr>
      <w:rFonts w:ascii="Times New Roman" w:hAnsi="Times New Roman"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4726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254726"/>
    <w:rPr>
      <w:rFonts w:ascii="Times New Roman" w:hAnsi="Times New Roman" w:eastAsia="Times New Roman" w:cs="Times New Roman"/>
      <w:b/>
      <w:bCs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F02D8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2D8E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F33D1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2614"/>
    <w:rPr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9E2614"/>
    <w:rPr>
      <w:rFonts w:ascii="Times New Roman" w:hAnsi="Times New Roman" w:eastAsia="Times New Roman" w:cs="Times New Roman"/>
      <w:sz w:val="18"/>
      <w:szCs w:val="18"/>
      <w:lang w:eastAsia="de-DE"/>
    </w:rPr>
  </w:style>
  <w:style w:type="paragraph" w:styleId="berarbeitung">
    <w:name w:val="Revision"/>
    <w:hidden/>
    <w:uiPriority w:val="99"/>
    <w:semiHidden/>
    <w:rsid w:val="007E0B43"/>
    <w:rPr>
      <w:rFonts w:ascii="Times New Roman" w:hAnsi="Times New Roman" w:eastAsia="Times New Roman" w:cs="Times New Roman"/>
      <w:lang w:eastAsia="de-DE"/>
    </w:rPr>
  </w:style>
  <w:style w:type="character" w:styleId="markedcontent" w:customStyle="1">
    <w:name w:val="markedcontent"/>
    <w:basedOn w:val="Absatz-Standardschriftart"/>
    <w:rsid w:val="00E53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fe7b7505a465407e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deed.de" TargetMode="External"/><Relationship Id="rId2" Type="http://schemas.openxmlformats.org/officeDocument/2006/relationships/hyperlink" Target="https://ki-campus.org/" TargetMode="External"/><Relationship Id="rId1" Type="http://schemas.openxmlformats.org/officeDocument/2006/relationships/hyperlink" Target="https://www.irights-lab.de/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9cf6c-ff53-4182-bc4a-d1b1f59e30a6}"/>
      </w:docPartPr>
      <w:docPartBody>
        <w:p w14:paraId="4ED9B28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2d3bbfba-5da1-44e9-b5d8-ae61c40501d4" xsi:nil="true"/>
    <MigrationWizId xmlns="2d3bbfba-5da1-44e9-b5d8-ae61c40501d4" xsi:nil="true"/>
    <MigrationWizIdSecurityGroups xmlns="2d3bbfba-5da1-44e9-b5d8-ae61c40501d4" xsi:nil="true"/>
    <MigrationWizIdPermissionLevels xmlns="2d3bbfba-5da1-44e9-b5d8-ae61c40501d4" xsi:nil="true"/>
    <MigrationWizIdDocumentLibraryPermissions xmlns="2d3bbfba-5da1-44e9-b5d8-ae61c40501d4" xsi:nil="true"/>
    <lcf76f155ced4ddcb4097134ff3c332f xmlns="2d3bbfba-5da1-44e9-b5d8-ae61c40501d4">
      <Terms xmlns="http://schemas.microsoft.com/office/infopath/2007/PartnerControls"/>
    </lcf76f155ced4ddcb4097134ff3c332f>
    <TaxCatchAll xmlns="0897f513-c333-4be6-8b12-5f71e065da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CB915D37D2E04982CEFA6ECB5A471C" ma:contentTypeVersion="21" ma:contentTypeDescription="Ein neues Dokument erstellen." ma:contentTypeScope="" ma:versionID="a2bf715aacbc7180e027b3777c02421f">
  <xsd:schema xmlns:xsd="http://www.w3.org/2001/XMLSchema" xmlns:xs="http://www.w3.org/2001/XMLSchema" xmlns:p="http://schemas.microsoft.com/office/2006/metadata/properties" xmlns:ns2="2d3bbfba-5da1-44e9-b5d8-ae61c40501d4" xmlns:ns3="0897f513-c333-4be6-8b12-5f71e065dabe" targetNamespace="http://schemas.microsoft.com/office/2006/metadata/properties" ma:root="true" ma:fieldsID="dcb9a465dd1fdfa2465ce29457644674" ns2:_="" ns3:_="">
    <xsd:import namespace="2d3bbfba-5da1-44e9-b5d8-ae61c40501d4"/>
    <xsd:import namespace="0897f513-c333-4be6-8b12-5f71e065dabe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bbfba-5da1-44e9-b5d8-ae61c40501d4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Bildmarkierungen" ma:readOnly="false" ma:fieldId="{5cf76f15-5ced-4ddc-b409-7134ff3c332f}" ma:taxonomyMulti="true" ma:sspId="dfe1d35b-310b-4849-9eb5-957b4d675a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7f513-c333-4be6-8b12-5f71e065dabe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b3deb07-9709-477b-b29c-dc51624a4751}" ma:internalName="TaxCatchAll" ma:showField="CatchAllData" ma:web="0897f513-c333-4be6-8b12-5f71e065d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70F08C-10C0-4018-8FCB-CE38DAF947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A9B43B-62D5-4041-9BE7-17CAEEACDE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D5ADE1-B0DA-4689-BC7A-1E1418283F7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Berivan Köroglu</dc:creator>
  <cp:keywords/>
  <dc:description/>
  <cp:lastModifiedBy>Rätsch, Elena</cp:lastModifiedBy>
  <cp:revision>5</cp:revision>
  <cp:lastPrinted>2021-11-11T08:37:00Z</cp:lastPrinted>
  <dcterms:created xsi:type="dcterms:W3CDTF">2022-04-05T10:34:00Z</dcterms:created>
  <dcterms:modified xsi:type="dcterms:W3CDTF">2022-09-07T14:29:15Z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0x0101004ACB915D37D2E04982CEFA6ECB5A471C</vt:lpwstr>
  </property>
  <property fmtid="{D5CDD505-2E9C-101B-9397-08002B2CF9AE}" pid="3" name="MediaServiceImageTags">
    <vt:lpwstr/>
  </property>
</Properties>
</file>