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32D39988" w:rsidP="527B6E23" w:rsidRDefault="32D39988" w14:paraId="4275BF6F" w14:textId="1949944C">
      <w:pPr>
        <w:pStyle w:val="Standard"/>
        <w:spacing w:line="276" w:lineRule="auto"/>
        <w:jc w:val="both"/>
        <w:rPr>
          <w:rFonts w:ascii="Poppins" w:hAnsi="Poppins" w:cs="Poppins"/>
          <w:b w:val="1"/>
          <w:bCs w:val="1"/>
          <w:color w:val="000000" w:themeColor="text1" w:themeTint="FF" w:themeShade="FF"/>
          <w:sz w:val="28"/>
          <w:szCs w:val="28"/>
        </w:rPr>
      </w:pPr>
      <w:r w:rsidRPr="527B6E23" w:rsidR="32D39988">
        <w:rPr>
          <w:rFonts w:ascii="Poppins" w:hAnsi="Poppins" w:cs="Poppins"/>
          <w:b w:val="1"/>
          <w:bCs w:val="1"/>
          <w:color w:val="000000" w:themeColor="text1" w:themeTint="FF" w:themeShade="FF"/>
          <w:sz w:val="28"/>
          <w:szCs w:val="28"/>
        </w:rPr>
        <w:t>Coded Bias: Können Maschinen diskriminieren?</w:t>
      </w:r>
    </w:p>
    <w:p w:rsidRPr="00333B7D" w:rsidR="00C404A5" w:rsidP="001C752A" w:rsidRDefault="00C404A5" w14:paraId="5C5752EE" w14:textId="621B9DEC">
      <w:pPr>
        <w:spacing w:line="276" w:lineRule="auto"/>
        <w:jc w:val="both"/>
        <w:rPr>
          <w:rFonts w:ascii="Poppins" w:hAnsi="Poppins" w:cs="Poppins"/>
          <w:b/>
          <w:bCs/>
          <w:color w:val="000000" w:themeColor="text1"/>
          <w:sz w:val="22"/>
          <w:szCs w:val="22"/>
        </w:rPr>
      </w:pPr>
    </w:p>
    <w:p w:rsidRPr="00333B7D" w:rsidR="006604A8" w:rsidP="001C752A" w:rsidRDefault="00334E5F" w14:paraId="5886607E" w14:textId="73910AF9">
      <w:pPr>
        <w:spacing w:line="276" w:lineRule="auto"/>
        <w:jc w:val="both"/>
        <w:rPr>
          <w:rFonts w:ascii="Poppins" w:hAnsi="Poppins" w:cs="Poppins"/>
          <w:b/>
          <w:bCs/>
          <w:color w:val="000000" w:themeColor="text1"/>
        </w:rPr>
      </w:pPr>
      <w:r w:rsidRPr="00333B7D">
        <w:rPr>
          <w:rFonts w:ascii="Poppins" w:hAnsi="Poppins" w:cs="Poppins"/>
          <w:b/>
          <w:bCs/>
          <w:color w:val="000000" w:themeColor="text1"/>
        </w:rPr>
        <w:t xml:space="preserve">Können </w:t>
      </w:r>
      <w:r w:rsidRPr="00333B7D" w:rsidR="00215767">
        <w:rPr>
          <w:rFonts w:ascii="Poppins" w:hAnsi="Poppins" w:cs="Poppins"/>
          <w:b/>
          <w:bCs/>
          <w:color w:val="000000" w:themeColor="text1"/>
        </w:rPr>
        <w:t xml:space="preserve">Gesichter </w:t>
      </w:r>
      <w:r w:rsidRPr="00333B7D" w:rsidR="00C34DCC">
        <w:rPr>
          <w:rFonts w:ascii="Poppins" w:hAnsi="Poppins" w:cs="Poppins"/>
          <w:b/>
          <w:bCs/>
          <w:color w:val="000000" w:themeColor="text1"/>
        </w:rPr>
        <w:t xml:space="preserve">wie Fingerabdrücke </w:t>
      </w:r>
      <w:r w:rsidRPr="00333B7D" w:rsidR="00215767">
        <w:rPr>
          <w:rFonts w:ascii="Poppins" w:hAnsi="Poppins" w:cs="Poppins"/>
          <w:b/>
          <w:bCs/>
          <w:color w:val="000000" w:themeColor="text1"/>
        </w:rPr>
        <w:t>funktionieren</w:t>
      </w:r>
      <w:r w:rsidRPr="00333B7D">
        <w:rPr>
          <w:rFonts w:ascii="Poppins" w:hAnsi="Poppins" w:cs="Poppins"/>
          <w:b/>
          <w:bCs/>
          <w:color w:val="000000" w:themeColor="text1"/>
        </w:rPr>
        <w:t>?</w:t>
      </w:r>
    </w:p>
    <w:p w:rsidRPr="00333B7D" w:rsidR="00AD56FA" w:rsidP="001C752A" w:rsidRDefault="00E43052" w14:paraId="051C793D" w14:textId="4DFB890D">
      <w:pPr>
        <w:spacing w:line="276" w:lineRule="auto"/>
        <w:jc w:val="both"/>
        <w:rPr>
          <w:rFonts w:ascii="Poppins" w:hAnsi="Poppins" w:cs="Poppins"/>
          <w:color w:val="000000" w:themeColor="text1"/>
          <w:sz w:val="22"/>
          <w:szCs w:val="22"/>
        </w:rPr>
      </w:pPr>
      <w:r w:rsidRPr="00333B7D">
        <w:rPr>
          <w:rFonts w:ascii="Poppins" w:hAnsi="Poppins" w:cs="Poppins"/>
          <w:color w:val="000000" w:themeColor="text1"/>
          <w:sz w:val="22"/>
          <w:szCs w:val="22"/>
        </w:rPr>
        <w:t xml:space="preserve">Entsperrst du dein Smartphone auch mit </w:t>
      </w:r>
      <w:r w:rsidRPr="00333B7D" w:rsidR="00823582">
        <w:rPr>
          <w:rFonts w:ascii="Poppins" w:hAnsi="Poppins" w:cs="Poppins"/>
          <w:color w:val="000000" w:themeColor="text1"/>
          <w:sz w:val="22"/>
          <w:szCs w:val="22"/>
        </w:rPr>
        <w:t>deinem Gesicht</w:t>
      </w:r>
      <w:r w:rsidRPr="00333B7D">
        <w:rPr>
          <w:rFonts w:ascii="Poppins" w:hAnsi="Poppins" w:cs="Poppins"/>
          <w:color w:val="000000" w:themeColor="text1"/>
          <w:sz w:val="22"/>
          <w:szCs w:val="22"/>
        </w:rPr>
        <w:t xml:space="preserve">? Du blickst </w:t>
      </w:r>
      <w:r w:rsidRPr="00333B7D" w:rsidR="006D6DE1">
        <w:rPr>
          <w:rFonts w:ascii="Poppins" w:hAnsi="Poppins" w:cs="Poppins"/>
          <w:color w:val="000000" w:themeColor="text1"/>
          <w:sz w:val="22"/>
          <w:szCs w:val="22"/>
        </w:rPr>
        <w:t xml:space="preserve">einfach </w:t>
      </w:r>
      <w:r w:rsidRPr="00333B7D">
        <w:rPr>
          <w:rFonts w:ascii="Poppins" w:hAnsi="Poppins" w:cs="Poppins"/>
          <w:color w:val="000000" w:themeColor="text1"/>
          <w:sz w:val="22"/>
          <w:szCs w:val="22"/>
        </w:rPr>
        <w:t>auf den Screen deines Smartphones und die Nutzeroberfläche schaltet sich automatisch frei</w:t>
      </w:r>
      <w:r w:rsidRPr="00333B7D" w:rsidR="00AD56FA">
        <w:rPr>
          <w:rFonts w:ascii="Poppins" w:hAnsi="Poppins" w:cs="Poppins"/>
          <w:color w:val="000000" w:themeColor="text1"/>
          <w:sz w:val="22"/>
          <w:szCs w:val="22"/>
        </w:rPr>
        <w:t>. D</w:t>
      </w:r>
      <w:r w:rsidRPr="00333B7D">
        <w:rPr>
          <w:rFonts w:ascii="Poppins" w:hAnsi="Poppins" w:cs="Poppins"/>
          <w:color w:val="000000" w:themeColor="text1"/>
          <w:sz w:val="22"/>
          <w:szCs w:val="22"/>
        </w:rPr>
        <w:t xml:space="preserve">ein Gesicht </w:t>
      </w:r>
      <w:r w:rsidRPr="00333B7D" w:rsidR="00AD56FA">
        <w:rPr>
          <w:rFonts w:ascii="Poppins" w:hAnsi="Poppins" w:cs="Poppins"/>
          <w:color w:val="000000" w:themeColor="text1"/>
          <w:sz w:val="22"/>
          <w:szCs w:val="22"/>
        </w:rPr>
        <w:t xml:space="preserve">funktioniert </w:t>
      </w:r>
      <w:r w:rsidRPr="00333B7D" w:rsidR="00DF266C">
        <w:rPr>
          <w:rFonts w:ascii="Poppins" w:hAnsi="Poppins" w:cs="Poppins"/>
          <w:color w:val="000000" w:themeColor="text1"/>
          <w:sz w:val="22"/>
          <w:szCs w:val="22"/>
        </w:rPr>
        <w:t>wie ein</w:t>
      </w:r>
      <w:r w:rsidRPr="00333B7D" w:rsidR="006F239B">
        <w:rPr>
          <w:rFonts w:ascii="Poppins" w:hAnsi="Poppins" w:cs="Poppins"/>
          <w:color w:val="000000" w:themeColor="text1"/>
          <w:sz w:val="22"/>
          <w:szCs w:val="22"/>
        </w:rPr>
        <w:t>e</w:t>
      </w:r>
      <w:r w:rsidRPr="00333B7D" w:rsidR="00DF266C">
        <w:rPr>
          <w:rFonts w:ascii="Poppins" w:hAnsi="Poppins" w:cs="Poppins"/>
          <w:color w:val="000000" w:themeColor="text1"/>
          <w:sz w:val="22"/>
          <w:szCs w:val="22"/>
        </w:rPr>
        <w:t xml:space="preserve"> </w:t>
      </w:r>
      <w:r w:rsidRPr="00333B7D" w:rsidR="006F239B">
        <w:rPr>
          <w:rFonts w:ascii="Poppins" w:hAnsi="Poppins" w:cs="Poppins"/>
          <w:color w:val="000000" w:themeColor="text1"/>
          <w:sz w:val="22"/>
          <w:szCs w:val="22"/>
        </w:rPr>
        <w:t xml:space="preserve">PIN </w:t>
      </w:r>
      <w:r w:rsidRPr="00333B7D" w:rsidR="00DF266C">
        <w:rPr>
          <w:rFonts w:ascii="Poppins" w:hAnsi="Poppins" w:cs="Poppins"/>
          <w:color w:val="000000" w:themeColor="text1"/>
          <w:sz w:val="22"/>
          <w:szCs w:val="22"/>
        </w:rPr>
        <w:t>und du</w:t>
      </w:r>
      <w:r w:rsidRPr="00333B7D" w:rsidR="00AD56FA">
        <w:rPr>
          <w:rFonts w:ascii="Poppins" w:hAnsi="Poppins" w:cs="Poppins"/>
          <w:color w:val="000000" w:themeColor="text1"/>
          <w:sz w:val="22"/>
          <w:szCs w:val="22"/>
        </w:rPr>
        <w:t xml:space="preserve"> wirst</w:t>
      </w:r>
      <w:r w:rsidRPr="00333B7D" w:rsidR="00DF266C">
        <w:rPr>
          <w:rFonts w:ascii="Poppins" w:hAnsi="Poppins" w:cs="Poppins"/>
          <w:color w:val="000000" w:themeColor="text1"/>
          <w:sz w:val="22"/>
          <w:szCs w:val="22"/>
        </w:rPr>
        <w:t xml:space="preserve"> </w:t>
      </w:r>
      <w:r w:rsidRPr="00333B7D">
        <w:rPr>
          <w:rFonts w:ascii="Poppins" w:hAnsi="Poppins" w:cs="Poppins"/>
          <w:color w:val="000000" w:themeColor="text1"/>
          <w:sz w:val="22"/>
          <w:szCs w:val="22"/>
        </w:rPr>
        <w:t xml:space="preserve">als </w:t>
      </w:r>
      <w:proofErr w:type="spellStart"/>
      <w:r w:rsidRPr="00333B7D">
        <w:rPr>
          <w:rFonts w:ascii="Poppins" w:hAnsi="Poppins" w:cs="Poppins"/>
          <w:color w:val="000000" w:themeColor="text1"/>
          <w:sz w:val="22"/>
          <w:szCs w:val="22"/>
        </w:rPr>
        <w:t>Besitzer:in</w:t>
      </w:r>
      <w:proofErr w:type="spellEnd"/>
      <w:r w:rsidRPr="00333B7D" w:rsidR="00387687">
        <w:rPr>
          <w:rFonts w:ascii="Poppins" w:hAnsi="Poppins" w:cs="Poppins"/>
          <w:color w:val="000000" w:themeColor="text1"/>
          <w:sz w:val="22"/>
          <w:szCs w:val="22"/>
        </w:rPr>
        <w:t xml:space="preserve"> de</w:t>
      </w:r>
      <w:r w:rsidRPr="00333B7D" w:rsidR="00DF266C">
        <w:rPr>
          <w:rFonts w:ascii="Poppins" w:hAnsi="Poppins" w:cs="Poppins"/>
          <w:color w:val="000000" w:themeColor="text1"/>
          <w:sz w:val="22"/>
          <w:szCs w:val="22"/>
        </w:rPr>
        <w:t>ines</w:t>
      </w:r>
      <w:r w:rsidRPr="00333B7D" w:rsidR="00387687">
        <w:rPr>
          <w:rFonts w:ascii="Poppins" w:hAnsi="Poppins" w:cs="Poppins"/>
          <w:color w:val="000000" w:themeColor="text1"/>
          <w:sz w:val="22"/>
          <w:szCs w:val="22"/>
        </w:rPr>
        <w:t xml:space="preserve"> Smartphones </w:t>
      </w:r>
      <w:r w:rsidRPr="00333B7D" w:rsidR="00DF266C">
        <w:rPr>
          <w:rFonts w:ascii="Poppins" w:hAnsi="Poppins" w:cs="Poppins"/>
          <w:color w:val="000000" w:themeColor="text1"/>
          <w:sz w:val="22"/>
          <w:szCs w:val="22"/>
        </w:rPr>
        <w:t>identifiziert.</w:t>
      </w:r>
    </w:p>
    <w:p w:rsidRPr="00333B7D" w:rsidR="00AD56FA" w:rsidP="001C752A" w:rsidRDefault="00AD56FA" w14:paraId="7F667E1E" w14:textId="77777777">
      <w:pPr>
        <w:spacing w:line="276" w:lineRule="auto"/>
        <w:jc w:val="both"/>
        <w:rPr>
          <w:rFonts w:ascii="Poppins" w:hAnsi="Poppins" w:cs="Poppins"/>
          <w:color w:val="000000" w:themeColor="text1"/>
          <w:sz w:val="22"/>
          <w:szCs w:val="22"/>
        </w:rPr>
      </w:pPr>
    </w:p>
    <w:p w:rsidRPr="00333B7D" w:rsidR="002245F2" w:rsidP="001C752A" w:rsidRDefault="002245F2" w14:paraId="565822A0" w14:textId="1C57BAE3">
      <w:pPr>
        <w:spacing w:line="276" w:lineRule="auto"/>
        <w:jc w:val="both"/>
        <w:rPr>
          <w:rFonts w:ascii="Poppins" w:hAnsi="Poppins" w:cs="Poppins"/>
          <w:color w:val="000000" w:themeColor="text1"/>
          <w:sz w:val="22"/>
          <w:szCs w:val="22"/>
        </w:rPr>
      </w:pPr>
      <w:r w:rsidRPr="00333B7D">
        <w:rPr>
          <w:rFonts w:ascii="Poppins" w:hAnsi="Poppins" w:cs="Poppins"/>
          <w:color w:val="000000" w:themeColor="text1"/>
          <w:sz w:val="22"/>
          <w:szCs w:val="22"/>
        </w:rPr>
        <w:t>Systeme der Künstlichen Intelligenz (KI)</w:t>
      </w:r>
      <w:r w:rsidRPr="00333B7D" w:rsidR="005255CB">
        <w:rPr>
          <w:rFonts w:ascii="Poppins" w:hAnsi="Poppins" w:cs="Poppins"/>
          <w:color w:val="000000" w:themeColor="text1"/>
          <w:sz w:val="22"/>
          <w:szCs w:val="22"/>
        </w:rPr>
        <w:t>, die</w:t>
      </w:r>
      <w:r w:rsidR="00A54403">
        <w:rPr>
          <w:rFonts w:ascii="Poppins" w:hAnsi="Poppins" w:cs="Poppins"/>
          <w:color w:val="000000" w:themeColor="text1"/>
          <w:sz w:val="22"/>
          <w:szCs w:val="22"/>
        </w:rPr>
        <w:t xml:space="preserve"> </w:t>
      </w:r>
      <w:r w:rsidRPr="00333B7D" w:rsidR="00BC6F34">
        <w:rPr>
          <w:rFonts w:ascii="Poppins" w:hAnsi="Poppins" w:cs="Poppins"/>
          <w:color w:val="000000" w:themeColor="text1"/>
          <w:sz w:val="22"/>
          <w:szCs w:val="22"/>
        </w:rPr>
        <w:t xml:space="preserve">Gesichter </w:t>
      </w:r>
      <w:r w:rsidR="00501C22">
        <w:rPr>
          <w:rFonts w:ascii="Poppins" w:hAnsi="Poppins" w:cs="Poppins"/>
          <w:color w:val="000000" w:themeColor="text1"/>
          <w:sz w:val="22"/>
          <w:szCs w:val="22"/>
        </w:rPr>
        <w:t>verarbeiten und zuordnen können</w:t>
      </w:r>
      <w:r w:rsidRPr="00333B7D" w:rsidR="00FE0FD7">
        <w:rPr>
          <w:rFonts w:ascii="Poppins" w:hAnsi="Poppins" w:cs="Poppins"/>
          <w:color w:val="000000" w:themeColor="text1"/>
          <w:sz w:val="22"/>
          <w:szCs w:val="22"/>
        </w:rPr>
        <w:t>,</w:t>
      </w:r>
      <w:r w:rsidRPr="00333B7D" w:rsidR="00BC6F34">
        <w:rPr>
          <w:rFonts w:ascii="Poppins" w:hAnsi="Poppins" w:cs="Poppins"/>
          <w:color w:val="000000" w:themeColor="text1"/>
          <w:sz w:val="22"/>
          <w:szCs w:val="22"/>
        </w:rPr>
        <w:t xml:space="preserve"> sind</w:t>
      </w:r>
      <w:r w:rsidRPr="00333B7D" w:rsidR="007F647A">
        <w:rPr>
          <w:rFonts w:ascii="Poppins" w:hAnsi="Poppins" w:cs="Poppins"/>
          <w:color w:val="000000" w:themeColor="text1"/>
          <w:sz w:val="22"/>
          <w:szCs w:val="22"/>
        </w:rPr>
        <w:t xml:space="preserve"> in unserem Alltag angekommen</w:t>
      </w:r>
      <w:r w:rsidRPr="00333B7D" w:rsidR="00DF266C">
        <w:rPr>
          <w:rFonts w:ascii="Poppins" w:hAnsi="Poppins" w:cs="Poppins"/>
          <w:color w:val="000000" w:themeColor="text1"/>
          <w:sz w:val="22"/>
          <w:szCs w:val="22"/>
        </w:rPr>
        <w:t xml:space="preserve"> und das n</w:t>
      </w:r>
      <w:r w:rsidRPr="00333B7D" w:rsidR="00387687">
        <w:rPr>
          <w:rFonts w:ascii="Poppins" w:hAnsi="Poppins" w:cs="Poppins"/>
          <w:color w:val="000000" w:themeColor="text1"/>
          <w:sz w:val="22"/>
          <w:szCs w:val="22"/>
        </w:rPr>
        <w:t xml:space="preserve">icht nur auf </w:t>
      </w:r>
      <w:r w:rsidRPr="00333B7D" w:rsidR="00DF266C">
        <w:rPr>
          <w:rFonts w:ascii="Poppins" w:hAnsi="Poppins" w:cs="Poppins"/>
          <w:color w:val="000000" w:themeColor="text1"/>
          <w:sz w:val="22"/>
          <w:szCs w:val="22"/>
        </w:rPr>
        <w:t xml:space="preserve">unseren </w:t>
      </w:r>
      <w:r w:rsidRPr="00333B7D" w:rsidR="00387687">
        <w:rPr>
          <w:rFonts w:ascii="Poppins" w:hAnsi="Poppins" w:cs="Poppins"/>
          <w:color w:val="000000" w:themeColor="text1"/>
          <w:sz w:val="22"/>
          <w:szCs w:val="22"/>
        </w:rPr>
        <w:t>Smartphon</w:t>
      </w:r>
      <w:r w:rsidRPr="00333B7D" w:rsidR="00DF266C">
        <w:rPr>
          <w:rFonts w:ascii="Poppins" w:hAnsi="Poppins" w:cs="Poppins"/>
          <w:color w:val="000000" w:themeColor="text1"/>
          <w:sz w:val="22"/>
          <w:szCs w:val="22"/>
        </w:rPr>
        <w:t>es.</w:t>
      </w:r>
      <w:r w:rsidRPr="00333B7D" w:rsidR="00AD56FA">
        <w:rPr>
          <w:rFonts w:ascii="Poppins" w:hAnsi="Poppins" w:cs="Poppins"/>
          <w:color w:val="000000" w:themeColor="text1"/>
          <w:sz w:val="22"/>
          <w:szCs w:val="22"/>
        </w:rPr>
        <w:t xml:space="preserve"> </w:t>
      </w:r>
      <w:r w:rsidRPr="00333B7D" w:rsidR="005255CB">
        <w:rPr>
          <w:rFonts w:ascii="Poppins" w:hAnsi="Poppins" w:cs="Poppins"/>
          <w:color w:val="000000" w:themeColor="text1"/>
          <w:sz w:val="22"/>
          <w:szCs w:val="22"/>
        </w:rPr>
        <w:t xml:space="preserve">Sie sorgen beispielsweise auch dafür, dass sich in modernen Unternehmen die </w:t>
      </w:r>
      <w:r w:rsidRPr="00333B7D" w:rsidR="006F239B">
        <w:rPr>
          <w:rFonts w:ascii="Poppins" w:hAnsi="Poppins" w:cs="Poppins"/>
          <w:color w:val="000000" w:themeColor="text1"/>
          <w:sz w:val="22"/>
          <w:szCs w:val="22"/>
        </w:rPr>
        <w:t>Eingangst</w:t>
      </w:r>
      <w:r w:rsidRPr="00333B7D" w:rsidR="005255CB">
        <w:rPr>
          <w:rFonts w:ascii="Poppins" w:hAnsi="Poppins" w:cs="Poppins"/>
          <w:color w:val="000000" w:themeColor="text1"/>
          <w:sz w:val="22"/>
          <w:szCs w:val="22"/>
        </w:rPr>
        <w:t xml:space="preserve">üren für </w:t>
      </w:r>
      <w:proofErr w:type="spellStart"/>
      <w:r w:rsidRPr="00333B7D" w:rsidR="005255CB">
        <w:rPr>
          <w:rFonts w:ascii="Poppins" w:hAnsi="Poppins" w:cs="Poppins"/>
          <w:color w:val="000000" w:themeColor="text1"/>
          <w:sz w:val="22"/>
          <w:szCs w:val="22"/>
        </w:rPr>
        <w:t>Mitarbeiter:innen</w:t>
      </w:r>
      <w:proofErr w:type="spellEnd"/>
      <w:r w:rsidRPr="00333B7D" w:rsidR="005255CB">
        <w:rPr>
          <w:rFonts w:ascii="Poppins" w:hAnsi="Poppins" w:cs="Poppins"/>
          <w:color w:val="000000" w:themeColor="text1"/>
          <w:sz w:val="22"/>
          <w:szCs w:val="22"/>
        </w:rPr>
        <w:t xml:space="preserve"> öffnen oder ordnen Fotos für uns auf unserem Computer. Doch es gibt</w:t>
      </w:r>
      <w:r w:rsidRPr="00333B7D" w:rsidR="00244FEF">
        <w:rPr>
          <w:rFonts w:ascii="Poppins" w:hAnsi="Poppins" w:cs="Poppins"/>
          <w:color w:val="000000" w:themeColor="text1"/>
          <w:sz w:val="22"/>
          <w:szCs w:val="22"/>
        </w:rPr>
        <w:t xml:space="preserve"> </w:t>
      </w:r>
      <w:r w:rsidRPr="00333B7D" w:rsidR="0082074F">
        <w:rPr>
          <w:rFonts w:ascii="Poppins" w:hAnsi="Poppins" w:cs="Poppins"/>
          <w:color w:val="000000" w:themeColor="text1"/>
          <w:sz w:val="22"/>
          <w:szCs w:val="22"/>
        </w:rPr>
        <w:t xml:space="preserve">immer </w:t>
      </w:r>
      <w:r w:rsidRPr="00333B7D" w:rsidR="00CB3172">
        <w:rPr>
          <w:rFonts w:ascii="Poppins" w:hAnsi="Poppins" w:cs="Poppins"/>
          <w:color w:val="000000" w:themeColor="text1"/>
          <w:sz w:val="22"/>
          <w:szCs w:val="22"/>
        </w:rPr>
        <w:t>wieder Meldungen</w:t>
      </w:r>
      <w:r w:rsidRPr="00333B7D" w:rsidR="0082074F">
        <w:rPr>
          <w:rFonts w:ascii="Poppins" w:hAnsi="Poppins" w:cs="Poppins"/>
          <w:color w:val="000000" w:themeColor="text1"/>
          <w:sz w:val="22"/>
          <w:szCs w:val="22"/>
        </w:rPr>
        <w:t xml:space="preserve">, </w:t>
      </w:r>
      <w:r w:rsidRPr="00333B7D" w:rsidR="00D12D1C">
        <w:rPr>
          <w:rFonts w:ascii="Poppins" w:hAnsi="Poppins" w:cs="Poppins"/>
          <w:color w:val="000000" w:themeColor="text1"/>
          <w:sz w:val="22"/>
          <w:szCs w:val="22"/>
        </w:rPr>
        <w:t>dass</w:t>
      </w:r>
      <w:r w:rsidRPr="00333B7D" w:rsidR="00CB3172">
        <w:rPr>
          <w:rFonts w:ascii="Poppins" w:hAnsi="Poppins" w:cs="Poppins"/>
          <w:color w:val="000000" w:themeColor="text1"/>
          <w:sz w:val="22"/>
          <w:szCs w:val="22"/>
        </w:rPr>
        <w:t xml:space="preserve"> die</w:t>
      </w:r>
      <w:r w:rsidRPr="00333B7D" w:rsidR="008E109F">
        <w:rPr>
          <w:rFonts w:ascii="Poppins" w:hAnsi="Poppins" w:cs="Poppins"/>
          <w:color w:val="000000" w:themeColor="text1"/>
          <w:sz w:val="22"/>
          <w:szCs w:val="22"/>
        </w:rPr>
        <w:t>se</w:t>
      </w:r>
      <w:r w:rsidRPr="00333B7D" w:rsidR="0017777A">
        <w:rPr>
          <w:rFonts w:ascii="Poppins" w:hAnsi="Poppins" w:cs="Poppins"/>
          <w:color w:val="000000" w:themeColor="text1"/>
          <w:sz w:val="22"/>
          <w:szCs w:val="22"/>
        </w:rPr>
        <w:t xml:space="preserve"> </w:t>
      </w:r>
      <w:r w:rsidRPr="00333B7D" w:rsidR="005255CB">
        <w:rPr>
          <w:rFonts w:ascii="Poppins" w:hAnsi="Poppins" w:cs="Poppins"/>
          <w:color w:val="000000" w:themeColor="text1"/>
          <w:sz w:val="22"/>
          <w:szCs w:val="22"/>
        </w:rPr>
        <w:t>KI-</w:t>
      </w:r>
      <w:r w:rsidRPr="00333B7D" w:rsidR="00CB3172">
        <w:rPr>
          <w:rFonts w:ascii="Poppins" w:hAnsi="Poppins" w:cs="Poppins"/>
          <w:color w:val="000000" w:themeColor="text1"/>
          <w:sz w:val="22"/>
          <w:szCs w:val="22"/>
        </w:rPr>
        <w:t>Technologie</w:t>
      </w:r>
      <w:r w:rsidRPr="00333B7D" w:rsidR="005255CB">
        <w:rPr>
          <w:rFonts w:ascii="Poppins" w:hAnsi="Poppins" w:cs="Poppins"/>
          <w:color w:val="000000" w:themeColor="text1"/>
          <w:sz w:val="22"/>
          <w:szCs w:val="22"/>
        </w:rPr>
        <w:t xml:space="preserve"> </w:t>
      </w:r>
      <w:r w:rsidRPr="00333B7D" w:rsidR="00CB3172">
        <w:rPr>
          <w:rFonts w:ascii="Poppins" w:hAnsi="Poppins" w:cs="Poppins"/>
          <w:color w:val="000000" w:themeColor="text1"/>
          <w:sz w:val="22"/>
          <w:szCs w:val="22"/>
        </w:rPr>
        <w:t xml:space="preserve">nicht </w:t>
      </w:r>
      <w:r w:rsidRPr="00333B7D" w:rsidR="007B3FE0">
        <w:rPr>
          <w:rFonts w:ascii="Poppins" w:hAnsi="Poppins" w:cs="Poppins"/>
          <w:color w:val="000000" w:themeColor="text1"/>
          <w:sz w:val="22"/>
          <w:szCs w:val="22"/>
        </w:rPr>
        <w:t>für</w:t>
      </w:r>
      <w:r w:rsidRPr="00333B7D" w:rsidR="00CB3172">
        <w:rPr>
          <w:rFonts w:ascii="Poppins" w:hAnsi="Poppins" w:cs="Poppins"/>
          <w:color w:val="000000" w:themeColor="text1"/>
          <w:sz w:val="22"/>
          <w:szCs w:val="22"/>
        </w:rPr>
        <w:t xml:space="preserve"> </w:t>
      </w:r>
      <w:r w:rsidRPr="00333B7D" w:rsidR="00117DE4">
        <w:rPr>
          <w:rFonts w:ascii="Poppins" w:hAnsi="Poppins" w:cs="Poppins"/>
          <w:color w:val="000000" w:themeColor="text1"/>
          <w:sz w:val="22"/>
          <w:szCs w:val="22"/>
        </w:rPr>
        <w:t xml:space="preserve">alle </w:t>
      </w:r>
      <w:r w:rsidRPr="00333B7D" w:rsidR="00CB3172">
        <w:rPr>
          <w:rFonts w:ascii="Poppins" w:hAnsi="Poppins" w:cs="Poppins"/>
          <w:color w:val="000000" w:themeColor="text1"/>
          <w:sz w:val="22"/>
          <w:szCs w:val="22"/>
        </w:rPr>
        <w:t xml:space="preserve">Menschen </w:t>
      </w:r>
      <w:r w:rsidRPr="00333B7D" w:rsidR="007923FB">
        <w:rPr>
          <w:rFonts w:ascii="Poppins" w:hAnsi="Poppins" w:cs="Poppins"/>
          <w:color w:val="000000" w:themeColor="text1"/>
          <w:sz w:val="22"/>
          <w:szCs w:val="22"/>
        </w:rPr>
        <w:t xml:space="preserve">gleichermaßen </w:t>
      </w:r>
      <w:r w:rsidRPr="00333B7D" w:rsidR="00D12D1C">
        <w:rPr>
          <w:rFonts w:ascii="Poppins" w:hAnsi="Poppins" w:cs="Poppins"/>
          <w:color w:val="000000" w:themeColor="text1"/>
          <w:sz w:val="22"/>
          <w:szCs w:val="22"/>
        </w:rPr>
        <w:t>funktionier</w:t>
      </w:r>
      <w:r w:rsidR="00E75FAA">
        <w:rPr>
          <w:rFonts w:ascii="Poppins" w:hAnsi="Poppins" w:cs="Poppins"/>
          <w:color w:val="000000" w:themeColor="text1"/>
          <w:sz w:val="22"/>
          <w:szCs w:val="22"/>
        </w:rPr>
        <w:t>t</w:t>
      </w:r>
      <w:r w:rsidRPr="00333B7D" w:rsidR="007B3FE0">
        <w:rPr>
          <w:rFonts w:ascii="Poppins" w:hAnsi="Poppins" w:cs="Poppins"/>
          <w:color w:val="000000" w:themeColor="text1"/>
          <w:sz w:val="22"/>
          <w:szCs w:val="22"/>
        </w:rPr>
        <w:t>.</w:t>
      </w:r>
      <w:r w:rsidRPr="00333B7D" w:rsidR="001674F7">
        <w:rPr>
          <w:rFonts w:ascii="Poppins" w:hAnsi="Poppins" w:cs="Poppins"/>
          <w:color w:val="000000" w:themeColor="text1"/>
          <w:sz w:val="22"/>
          <w:szCs w:val="22"/>
        </w:rPr>
        <w:t xml:space="preserve"> </w:t>
      </w:r>
    </w:p>
    <w:p w:rsidRPr="00333B7D" w:rsidR="002245F2" w:rsidP="001C752A" w:rsidRDefault="002245F2" w14:paraId="3CBBD20F" w14:textId="77777777">
      <w:pPr>
        <w:spacing w:line="276" w:lineRule="auto"/>
        <w:jc w:val="both"/>
        <w:rPr>
          <w:rFonts w:ascii="Poppins" w:hAnsi="Poppins" w:cs="Poppins"/>
          <w:color w:val="000000" w:themeColor="text1"/>
          <w:sz w:val="22"/>
          <w:szCs w:val="22"/>
        </w:rPr>
      </w:pPr>
    </w:p>
    <w:p w:rsidRPr="00333B7D" w:rsidR="00117DE4" w:rsidP="001C752A" w:rsidRDefault="001674F7" w14:paraId="4F36D886" w14:textId="29715888">
      <w:pPr>
        <w:spacing w:line="276" w:lineRule="auto"/>
        <w:jc w:val="both"/>
        <w:rPr>
          <w:rFonts w:ascii="Poppins" w:hAnsi="Poppins" w:cs="Poppins"/>
          <w:color w:val="000000" w:themeColor="text1"/>
          <w:sz w:val="22"/>
          <w:szCs w:val="22"/>
        </w:rPr>
      </w:pPr>
      <w:r w:rsidRPr="00333B7D">
        <w:rPr>
          <w:rFonts w:ascii="Poppins" w:hAnsi="Poppins" w:cs="Poppins"/>
          <w:color w:val="000000" w:themeColor="text1"/>
          <w:sz w:val="22"/>
          <w:szCs w:val="22"/>
        </w:rPr>
        <w:t xml:space="preserve">In der </w:t>
      </w:r>
      <w:proofErr w:type="spellStart"/>
      <w:r w:rsidRPr="00333B7D" w:rsidR="00B20416">
        <w:rPr>
          <w:rFonts w:ascii="Poppins" w:hAnsi="Poppins" w:cs="Poppins"/>
          <w:color w:val="000000" w:themeColor="text1"/>
          <w:sz w:val="22"/>
          <w:szCs w:val="22"/>
        </w:rPr>
        <w:t>Netflix</w:t>
      </w:r>
      <w:proofErr w:type="spellEnd"/>
      <w:r w:rsidRPr="00333B7D" w:rsidR="00B20416">
        <w:rPr>
          <w:rFonts w:ascii="Poppins" w:hAnsi="Poppins" w:cs="Poppins"/>
          <w:color w:val="000000" w:themeColor="text1"/>
          <w:sz w:val="22"/>
          <w:szCs w:val="22"/>
        </w:rPr>
        <w:t>-</w:t>
      </w:r>
      <w:r w:rsidRPr="00333B7D">
        <w:rPr>
          <w:rFonts w:ascii="Poppins" w:hAnsi="Poppins" w:cs="Poppins"/>
          <w:color w:val="000000" w:themeColor="text1"/>
          <w:sz w:val="22"/>
          <w:szCs w:val="22"/>
        </w:rPr>
        <w:t>Dokumentation „</w:t>
      </w:r>
      <w:proofErr w:type="spellStart"/>
      <w:r w:rsidRPr="00333B7D">
        <w:rPr>
          <w:rFonts w:ascii="Poppins" w:hAnsi="Poppins" w:cs="Poppins"/>
          <w:color w:val="000000" w:themeColor="text1"/>
          <w:sz w:val="22"/>
          <w:szCs w:val="22"/>
        </w:rPr>
        <w:t>Coded</w:t>
      </w:r>
      <w:proofErr w:type="spellEnd"/>
      <w:r w:rsidRPr="00333B7D">
        <w:rPr>
          <w:rFonts w:ascii="Poppins" w:hAnsi="Poppins" w:cs="Poppins"/>
          <w:color w:val="000000" w:themeColor="text1"/>
          <w:sz w:val="22"/>
          <w:szCs w:val="22"/>
        </w:rPr>
        <w:t xml:space="preserve"> Bias“ </w:t>
      </w:r>
      <w:r w:rsidRPr="00333B7D" w:rsidR="00CB3172">
        <w:rPr>
          <w:rFonts w:ascii="Poppins" w:hAnsi="Poppins" w:cs="Poppins"/>
          <w:color w:val="000000" w:themeColor="text1"/>
          <w:sz w:val="22"/>
          <w:szCs w:val="22"/>
        </w:rPr>
        <w:t>(</w:t>
      </w:r>
      <w:r w:rsidRPr="00333B7D" w:rsidR="005D276E">
        <w:rPr>
          <w:rFonts w:ascii="Poppins" w:hAnsi="Poppins" w:cs="Poppins"/>
          <w:color w:val="000000" w:themeColor="text1"/>
          <w:sz w:val="22"/>
          <w:szCs w:val="22"/>
        </w:rPr>
        <w:t>deutscher Titel</w:t>
      </w:r>
      <w:r w:rsidRPr="00333B7D" w:rsidR="00CB3172">
        <w:rPr>
          <w:rFonts w:ascii="Poppins" w:hAnsi="Poppins" w:cs="Poppins"/>
          <w:color w:val="000000" w:themeColor="text1"/>
          <w:sz w:val="22"/>
          <w:szCs w:val="22"/>
        </w:rPr>
        <w:t xml:space="preserve">: </w:t>
      </w:r>
      <w:r w:rsidRPr="00333B7D" w:rsidR="008070A1">
        <w:rPr>
          <w:rFonts w:ascii="Poppins" w:hAnsi="Poppins" w:cs="Poppins"/>
          <w:color w:val="000000" w:themeColor="text1"/>
          <w:sz w:val="22"/>
          <w:szCs w:val="22"/>
        </w:rPr>
        <w:t>Vorprogrammierte Diskriminierung</w:t>
      </w:r>
      <w:r w:rsidRPr="00333B7D" w:rsidR="00CB3172">
        <w:rPr>
          <w:rFonts w:ascii="Poppins" w:hAnsi="Poppins" w:cs="Poppins"/>
          <w:color w:val="000000" w:themeColor="text1"/>
          <w:sz w:val="22"/>
          <w:szCs w:val="22"/>
        </w:rPr>
        <w:t xml:space="preserve">) </w:t>
      </w:r>
      <w:r w:rsidRPr="00333B7D">
        <w:rPr>
          <w:rFonts w:ascii="Poppins" w:hAnsi="Poppins" w:cs="Poppins"/>
          <w:color w:val="000000" w:themeColor="text1"/>
          <w:sz w:val="22"/>
          <w:szCs w:val="22"/>
        </w:rPr>
        <w:t>erzählt die ghanaisch-amerikanisch</w:t>
      </w:r>
      <w:r w:rsidRPr="00333B7D" w:rsidR="00F94B27">
        <w:rPr>
          <w:rFonts w:ascii="Poppins" w:hAnsi="Poppins" w:cs="Poppins"/>
          <w:color w:val="000000" w:themeColor="text1"/>
          <w:sz w:val="22"/>
          <w:szCs w:val="22"/>
        </w:rPr>
        <w:t>-kanadisch</w:t>
      </w:r>
      <w:r w:rsidRPr="00333B7D">
        <w:rPr>
          <w:rFonts w:ascii="Poppins" w:hAnsi="Poppins" w:cs="Poppins"/>
          <w:color w:val="000000" w:themeColor="text1"/>
          <w:sz w:val="22"/>
          <w:szCs w:val="22"/>
        </w:rPr>
        <w:t>e</w:t>
      </w:r>
      <w:r w:rsidRPr="00333B7D" w:rsidR="00CB3172">
        <w:rPr>
          <w:rFonts w:ascii="Poppins" w:hAnsi="Poppins" w:cs="Poppins"/>
          <w:color w:val="000000" w:themeColor="text1"/>
          <w:sz w:val="22"/>
          <w:szCs w:val="22"/>
        </w:rPr>
        <w:t xml:space="preserve"> </w:t>
      </w:r>
      <w:r w:rsidRPr="00333B7D">
        <w:rPr>
          <w:rFonts w:ascii="Poppins" w:hAnsi="Poppins" w:cs="Poppins"/>
          <w:color w:val="000000" w:themeColor="text1"/>
          <w:sz w:val="22"/>
          <w:szCs w:val="22"/>
        </w:rPr>
        <w:t xml:space="preserve">Informatikerin Joy </w:t>
      </w:r>
      <w:proofErr w:type="spellStart"/>
      <w:r w:rsidRPr="00333B7D">
        <w:rPr>
          <w:rFonts w:ascii="Poppins" w:hAnsi="Poppins" w:cs="Poppins"/>
          <w:color w:val="000000" w:themeColor="text1"/>
          <w:sz w:val="22"/>
          <w:szCs w:val="22"/>
        </w:rPr>
        <w:t>Buolamwini</w:t>
      </w:r>
      <w:proofErr w:type="spellEnd"/>
      <w:r w:rsidRPr="00333B7D">
        <w:rPr>
          <w:rFonts w:ascii="Poppins" w:hAnsi="Poppins" w:cs="Poppins"/>
          <w:color w:val="000000" w:themeColor="text1"/>
          <w:sz w:val="22"/>
          <w:szCs w:val="22"/>
        </w:rPr>
        <w:t xml:space="preserve"> von ihren </w:t>
      </w:r>
      <w:r w:rsidRPr="00333B7D" w:rsidR="00CB3172">
        <w:rPr>
          <w:rFonts w:ascii="Poppins" w:hAnsi="Poppins" w:cs="Poppins"/>
          <w:color w:val="000000" w:themeColor="text1"/>
          <w:sz w:val="22"/>
          <w:szCs w:val="22"/>
        </w:rPr>
        <w:t xml:space="preserve">persönlichen </w:t>
      </w:r>
      <w:r w:rsidRPr="00333B7D">
        <w:rPr>
          <w:rFonts w:ascii="Poppins" w:hAnsi="Poppins" w:cs="Poppins"/>
          <w:color w:val="000000" w:themeColor="text1"/>
          <w:sz w:val="22"/>
          <w:szCs w:val="22"/>
        </w:rPr>
        <w:t>Erfahrunge</w:t>
      </w:r>
      <w:r w:rsidRPr="00333B7D" w:rsidR="008070A1">
        <w:rPr>
          <w:rFonts w:ascii="Poppins" w:hAnsi="Poppins" w:cs="Poppins"/>
          <w:color w:val="000000" w:themeColor="text1"/>
          <w:sz w:val="22"/>
          <w:szCs w:val="22"/>
        </w:rPr>
        <w:t>n</w:t>
      </w:r>
      <w:r w:rsidRPr="00333B7D" w:rsidR="0024612A">
        <w:rPr>
          <w:rFonts w:ascii="Poppins" w:hAnsi="Poppins" w:cs="Poppins"/>
          <w:color w:val="000000" w:themeColor="text1"/>
          <w:sz w:val="22"/>
          <w:szCs w:val="22"/>
        </w:rPr>
        <w:t xml:space="preserve"> mit </w:t>
      </w:r>
      <w:r w:rsidRPr="00333B7D" w:rsidR="002245F2">
        <w:rPr>
          <w:rFonts w:ascii="Poppins" w:hAnsi="Poppins" w:cs="Poppins"/>
          <w:color w:val="000000" w:themeColor="text1"/>
          <w:sz w:val="22"/>
          <w:szCs w:val="22"/>
        </w:rPr>
        <w:t>KI-Software zur Gesichtserkennung</w:t>
      </w:r>
      <w:r w:rsidRPr="00333B7D" w:rsidR="008070A1">
        <w:rPr>
          <w:rFonts w:ascii="Poppins" w:hAnsi="Poppins" w:cs="Poppins"/>
          <w:color w:val="000000" w:themeColor="text1"/>
          <w:sz w:val="22"/>
          <w:szCs w:val="22"/>
        </w:rPr>
        <w:t xml:space="preserve">. </w:t>
      </w:r>
      <w:r w:rsidRPr="00333B7D" w:rsidR="008E109F">
        <w:rPr>
          <w:rFonts w:ascii="Poppins" w:hAnsi="Poppins" w:cs="Poppins"/>
          <w:color w:val="000000" w:themeColor="text1"/>
          <w:sz w:val="22"/>
          <w:szCs w:val="22"/>
        </w:rPr>
        <w:t xml:space="preserve">Im Rahmen ihres </w:t>
      </w:r>
      <w:r w:rsidRPr="00333B7D" w:rsidR="000E28DE">
        <w:rPr>
          <w:rFonts w:ascii="Poppins" w:hAnsi="Poppins" w:cs="Poppins"/>
          <w:color w:val="000000" w:themeColor="text1"/>
          <w:sz w:val="22"/>
          <w:szCs w:val="22"/>
        </w:rPr>
        <w:t>Informatiks</w:t>
      </w:r>
      <w:r w:rsidRPr="00333B7D" w:rsidR="008E109F">
        <w:rPr>
          <w:rFonts w:ascii="Poppins" w:hAnsi="Poppins" w:cs="Poppins"/>
          <w:color w:val="000000" w:themeColor="text1"/>
          <w:sz w:val="22"/>
          <w:szCs w:val="22"/>
        </w:rPr>
        <w:t xml:space="preserve">tudiums </w:t>
      </w:r>
      <w:r w:rsidRPr="00333B7D" w:rsidR="00BF07AD">
        <w:rPr>
          <w:rFonts w:ascii="Poppins" w:hAnsi="Poppins" w:cs="Poppins"/>
          <w:color w:val="000000" w:themeColor="text1"/>
          <w:sz w:val="22"/>
          <w:szCs w:val="22"/>
        </w:rPr>
        <w:t xml:space="preserve">war </w:t>
      </w:r>
      <w:r w:rsidRPr="00333B7D" w:rsidR="00004AE9">
        <w:rPr>
          <w:rFonts w:ascii="Poppins" w:hAnsi="Poppins" w:cs="Poppins"/>
          <w:color w:val="000000" w:themeColor="text1"/>
          <w:sz w:val="22"/>
          <w:szCs w:val="22"/>
        </w:rPr>
        <w:t>sie</w:t>
      </w:r>
      <w:r w:rsidRPr="00333B7D" w:rsidR="007B3FE0">
        <w:rPr>
          <w:rFonts w:ascii="Poppins" w:hAnsi="Poppins" w:cs="Poppins"/>
          <w:color w:val="000000" w:themeColor="text1"/>
          <w:sz w:val="22"/>
          <w:szCs w:val="22"/>
        </w:rPr>
        <w:t xml:space="preserve"> </w:t>
      </w:r>
      <w:r w:rsidRPr="00333B7D" w:rsidR="003C3A77">
        <w:rPr>
          <w:rFonts w:ascii="Poppins" w:hAnsi="Poppins" w:cs="Poppins"/>
          <w:color w:val="000000" w:themeColor="text1"/>
          <w:sz w:val="22"/>
          <w:szCs w:val="22"/>
        </w:rPr>
        <w:t>in einem</w:t>
      </w:r>
      <w:r w:rsidRPr="00333B7D" w:rsidR="008E109F">
        <w:rPr>
          <w:rFonts w:ascii="Poppins" w:hAnsi="Poppins" w:cs="Poppins"/>
          <w:color w:val="000000" w:themeColor="text1"/>
          <w:sz w:val="22"/>
          <w:szCs w:val="22"/>
        </w:rPr>
        <w:t xml:space="preserve"> Projekt</w:t>
      </w:r>
      <w:r w:rsidRPr="00333B7D" w:rsidR="00BF07AD">
        <w:rPr>
          <w:rFonts w:ascii="Poppins" w:hAnsi="Poppins" w:cs="Poppins"/>
          <w:color w:val="000000" w:themeColor="text1"/>
          <w:sz w:val="22"/>
          <w:szCs w:val="22"/>
        </w:rPr>
        <w:t xml:space="preserve"> tätig</w:t>
      </w:r>
      <w:r w:rsidRPr="00333B7D" w:rsidR="008E109F">
        <w:rPr>
          <w:rFonts w:ascii="Poppins" w:hAnsi="Poppins" w:cs="Poppins"/>
          <w:color w:val="000000" w:themeColor="text1"/>
          <w:sz w:val="22"/>
          <w:szCs w:val="22"/>
        </w:rPr>
        <w:t xml:space="preserve">, </w:t>
      </w:r>
      <w:r w:rsidRPr="00333B7D" w:rsidR="00F94B27">
        <w:rPr>
          <w:rFonts w:ascii="Poppins" w:hAnsi="Poppins" w:cs="Poppins"/>
          <w:color w:val="000000" w:themeColor="text1"/>
          <w:sz w:val="22"/>
          <w:szCs w:val="22"/>
        </w:rPr>
        <w:t>das</w:t>
      </w:r>
      <w:r w:rsidRPr="00333B7D" w:rsidR="0091684F">
        <w:rPr>
          <w:rFonts w:ascii="Poppins" w:hAnsi="Poppins" w:cs="Poppins"/>
          <w:color w:val="000000" w:themeColor="text1"/>
          <w:sz w:val="22"/>
          <w:szCs w:val="22"/>
        </w:rPr>
        <w:t xml:space="preserve"> Gesichtserkennungs</w:t>
      </w:r>
      <w:r w:rsidRPr="00333B7D" w:rsidR="000E28DE">
        <w:rPr>
          <w:rFonts w:ascii="Poppins" w:hAnsi="Poppins" w:cs="Poppins"/>
          <w:color w:val="000000" w:themeColor="text1"/>
          <w:sz w:val="22"/>
          <w:szCs w:val="22"/>
        </w:rPr>
        <w:t xml:space="preserve">software </w:t>
      </w:r>
      <w:r w:rsidRPr="00333B7D" w:rsidR="00F94B27">
        <w:rPr>
          <w:rFonts w:ascii="Poppins" w:hAnsi="Poppins" w:cs="Poppins"/>
          <w:color w:val="000000" w:themeColor="text1"/>
          <w:sz w:val="22"/>
          <w:szCs w:val="22"/>
        </w:rPr>
        <w:t>einsetzen wollte</w:t>
      </w:r>
      <w:r w:rsidRPr="00333B7D" w:rsidR="00C255AD">
        <w:rPr>
          <w:rFonts w:ascii="Poppins" w:hAnsi="Poppins" w:cs="Poppins"/>
          <w:color w:val="000000" w:themeColor="text1"/>
          <w:sz w:val="22"/>
          <w:szCs w:val="22"/>
        </w:rPr>
        <w:t xml:space="preserve">. </w:t>
      </w:r>
      <w:r w:rsidRPr="00333B7D" w:rsidR="008E109F">
        <w:rPr>
          <w:rFonts w:ascii="Poppins" w:hAnsi="Poppins" w:cs="Poppins"/>
          <w:color w:val="000000" w:themeColor="text1"/>
          <w:sz w:val="22"/>
          <w:szCs w:val="22"/>
        </w:rPr>
        <w:t xml:space="preserve">Schnell </w:t>
      </w:r>
      <w:r w:rsidRPr="00333B7D" w:rsidR="00BF07AD">
        <w:rPr>
          <w:rFonts w:ascii="Poppins" w:hAnsi="Poppins" w:cs="Poppins"/>
          <w:color w:val="000000" w:themeColor="text1"/>
          <w:sz w:val="22"/>
          <w:szCs w:val="22"/>
        </w:rPr>
        <w:t>stellte sie fest</w:t>
      </w:r>
      <w:r w:rsidRPr="00333B7D" w:rsidR="008E109F">
        <w:rPr>
          <w:rFonts w:ascii="Poppins" w:hAnsi="Poppins" w:cs="Poppins"/>
          <w:color w:val="000000" w:themeColor="text1"/>
          <w:sz w:val="22"/>
          <w:szCs w:val="22"/>
        </w:rPr>
        <w:t xml:space="preserve">, dass </w:t>
      </w:r>
      <w:r w:rsidRPr="00333B7D" w:rsidR="00D12D1C">
        <w:rPr>
          <w:rFonts w:ascii="Poppins" w:hAnsi="Poppins" w:cs="Poppins"/>
          <w:color w:val="000000" w:themeColor="text1"/>
          <w:sz w:val="22"/>
          <w:szCs w:val="22"/>
        </w:rPr>
        <w:t xml:space="preserve">ihr Gesicht </w:t>
      </w:r>
      <w:r w:rsidRPr="00333B7D" w:rsidR="007B3FE0">
        <w:rPr>
          <w:rFonts w:ascii="Poppins" w:hAnsi="Poppins" w:cs="Poppins"/>
          <w:color w:val="000000" w:themeColor="text1"/>
          <w:sz w:val="22"/>
          <w:szCs w:val="22"/>
        </w:rPr>
        <w:t>von</w:t>
      </w:r>
      <w:r w:rsidRPr="00333B7D" w:rsidR="00D12D1C">
        <w:rPr>
          <w:rFonts w:ascii="Poppins" w:hAnsi="Poppins" w:cs="Poppins"/>
          <w:color w:val="000000" w:themeColor="text1"/>
          <w:sz w:val="22"/>
          <w:szCs w:val="22"/>
        </w:rPr>
        <w:t xml:space="preserve"> </w:t>
      </w:r>
      <w:r w:rsidRPr="00333B7D" w:rsidR="00FE0FD7">
        <w:rPr>
          <w:rFonts w:ascii="Poppins" w:hAnsi="Poppins" w:cs="Poppins"/>
          <w:color w:val="000000" w:themeColor="text1"/>
          <w:sz w:val="22"/>
          <w:szCs w:val="22"/>
        </w:rPr>
        <w:t>der KI-Software</w:t>
      </w:r>
      <w:r w:rsidRPr="00333B7D" w:rsidR="00732A0E">
        <w:rPr>
          <w:rFonts w:ascii="Poppins" w:hAnsi="Poppins" w:cs="Poppins"/>
          <w:color w:val="000000" w:themeColor="text1"/>
          <w:sz w:val="22"/>
          <w:szCs w:val="22"/>
        </w:rPr>
        <w:t xml:space="preserve"> </w:t>
      </w:r>
      <w:r w:rsidRPr="00333B7D" w:rsidR="00D12D1C">
        <w:rPr>
          <w:rFonts w:ascii="Poppins" w:hAnsi="Poppins" w:cs="Poppins"/>
          <w:color w:val="000000" w:themeColor="text1"/>
          <w:sz w:val="22"/>
          <w:szCs w:val="22"/>
        </w:rPr>
        <w:t xml:space="preserve">nicht </w:t>
      </w:r>
      <w:r w:rsidR="00501C22">
        <w:rPr>
          <w:rFonts w:ascii="Poppins" w:hAnsi="Poppins" w:cs="Poppins"/>
          <w:color w:val="000000" w:themeColor="text1"/>
          <w:sz w:val="22"/>
          <w:szCs w:val="22"/>
        </w:rPr>
        <w:t xml:space="preserve">als Gesicht </w:t>
      </w:r>
      <w:r w:rsidRPr="00333B7D" w:rsidR="00D12D1C">
        <w:rPr>
          <w:rFonts w:ascii="Poppins" w:hAnsi="Poppins" w:cs="Poppins"/>
          <w:color w:val="000000" w:themeColor="text1"/>
          <w:sz w:val="22"/>
          <w:szCs w:val="22"/>
        </w:rPr>
        <w:t xml:space="preserve">erkannt </w:t>
      </w:r>
      <w:r w:rsidRPr="00333B7D" w:rsidR="008E109F">
        <w:rPr>
          <w:rFonts w:ascii="Poppins" w:hAnsi="Poppins" w:cs="Poppins"/>
          <w:color w:val="000000" w:themeColor="text1"/>
          <w:sz w:val="22"/>
          <w:szCs w:val="22"/>
        </w:rPr>
        <w:t>w</w:t>
      </w:r>
      <w:r w:rsidRPr="00333B7D" w:rsidR="004C584D">
        <w:rPr>
          <w:rFonts w:ascii="Poppins" w:hAnsi="Poppins" w:cs="Poppins"/>
          <w:color w:val="000000" w:themeColor="text1"/>
          <w:sz w:val="22"/>
          <w:szCs w:val="22"/>
        </w:rPr>
        <w:t>urde</w:t>
      </w:r>
      <w:r w:rsidRPr="00333B7D" w:rsidR="00C35E7E">
        <w:rPr>
          <w:rFonts w:ascii="Poppins" w:hAnsi="Poppins" w:cs="Poppins"/>
          <w:color w:val="000000" w:themeColor="text1"/>
          <w:sz w:val="22"/>
          <w:szCs w:val="22"/>
        </w:rPr>
        <w:t>.</w:t>
      </w:r>
      <w:r w:rsidRPr="00333B7D" w:rsidR="00D12D1C">
        <w:rPr>
          <w:rFonts w:ascii="Poppins" w:hAnsi="Poppins" w:cs="Poppins"/>
          <w:color w:val="000000" w:themeColor="text1"/>
          <w:sz w:val="22"/>
          <w:szCs w:val="22"/>
        </w:rPr>
        <w:t xml:space="preserve"> </w:t>
      </w:r>
      <w:r w:rsidRPr="00333B7D" w:rsidR="000E28DE">
        <w:rPr>
          <w:rFonts w:ascii="Poppins" w:hAnsi="Poppins" w:cs="Poppins"/>
          <w:color w:val="000000" w:themeColor="text1"/>
          <w:sz w:val="22"/>
          <w:szCs w:val="22"/>
        </w:rPr>
        <w:t>Daraufhin setzt</w:t>
      </w:r>
      <w:r w:rsidRPr="00333B7D" w:rsidR="004C584D">
        <w:rPr>
          <w:rFonts w:ascii="Poppins" w:hAnsi="Poppins" w:cs="Poppins"/>
          <w:color w:val="000000" w:themeColor="text1"/>
          <w:sz w:val="22"/>
          <w:szCs w:val="22"/>
        </w:rPr>
        <w:t>e</w:t>
      </w:r>
      <w:r w:rsidRPr="00333B7D" w:rsidR="000E28DE">
        <w:rPr>
          <w:rFonts w:ascii="Poppins" w:hAnsi="Poppins" w:cs="Poppins"/>
          <w:color w:val="000000" w:themeColor="text1"/>
          <w:sz w:val="22"/>
          <w:szCs w:val="22"/>
        </w:rPr>
        <w:t xml:space="preserve"> </w:t>
      </w:r>
      <w:r w:rsidRPr="00333B7D" w:rsidR="003A089C">
        <w:rPr>
          <w:rFonts w:ascii="Poppins" w:hAnsi="Poppins" w:cs="Poppins"/>
          <w:color w:val="000000" w:themeColor="text1"/>
          <w:sz w:val="22"/>
          <w:szCs w:val="22"/>
        </w:rPr>
        <w:t>sie sich eine</w:t>
      </w:r>
      <w:r w:rsidRPr="00333B7D" w:rsidR="007B3FE0">
        <w:rPr>
          <w:rFonts w:ascii="Poppins" w:hAnsi="Poppins" w:cs="Poppins"/>
          <w:color w:val="000000" w:themeColor="text1"/>
          <w:sz w:val="22"/>
          <w:szCs w:val="22"/>
        </w:rPr>
        <w:t xml:space="preserve"> weiße Maske </w:t>
      </w:r>
      <w:r w:rsidRPr="00333B7D" w:rsidR="004C584D">
        <w:rPr>
          <w:rFonts w:ascii="Poppins" w:hAnsi="Poppins" w:cs="Poppins"/>
          <w:color w:val="000000" w:themeColor="text1"/>
          <w:sz w:val="22"/>
          <w:szCs w:val="22"/>
        </w:rPr>
        <w:t>auf</w:t>
      </w:r>
      <w:r w:rsidRPr="00333B7D" w:rsidR="000E28DE">
        <w:rPr>
          <w:rFonts w:ascii="Poppins" w:hAnsi="Poppins" w:cs="Poppins"/>
          <w:color w:val="000000" w:themeColor="text1"/>
          <w:sz w:val="22"/>
          <w:szCs w:val="22"/>
        </w:rPr>
        <w:t xml:space="preserve"> </w:t>
      </w:r>
      <w:r w:rsidRPr="00333B7D" w:rsidR="007923FB">
        <w:rPr>
          <w:rFonts w:ascii="Poppins" w:hAnsi="Poppins" w:cs="Poppins"/>
          <w:color w:val="000000" w:themeColor="text1"/>
          <w:sz w:val="22"/>
          <w:szCs w:val="22"/>
        </w:rPr>
        <w:t xml:space="preserve">und </w:t>
      </w:r>
      <w:r w:rsidRPr="00333B7D" w:rsidR="004C584D">
        <w:rPr>
          <w:rFonts w:ascii="Poppins" w:hAnsi="Poppins" w:cs="Poppins"/>
          <w:color w:val="000000" w:themeColor="text1"/>
          <w:sz w:val="22"/>
          <w:szCs w:val="22"/>
        </w:rPr>
        <w:t>probierte</w:t>
      </w:r>
      <w:r w:rsidRPr="00333B7D" w:rsidR="007923FB">
        <w:rPr>
          <w:rFonts w:ascii="Poppins" w:hAnsi="Poppins" w:cs="Poppins"/>
          <w:color w:val="000000" w:themeColor="text1"/>
          <w:sz w:val="22"/>
          <w:szCs w:val="22"/>
        </w:rPr>
        <w:t xml:space="preserve"> </w:t>
      </w:r>
      <w:r w:rsidRPr="00333B7D" w:rsidR="00FE0FD7">
        <w:rPr>
          <w:rFonts w:ascii="Poppins" w:hAnsi="Poppins" w:cs="Poppins"/>
          <w:color w:val="000000" w:themeColor="text1"/>
          <w:sz w:val="22"/>
          <w:szCs w:val="22"/>
        </w:rPr>
        <w:t>es erneut</w:t>
      </w:r>
      <w:r w:rsidRPr="00333B7D" w:rsidR="000E28DE">
        <w:rPr>
          <w:rFonts w:ascii="Poppins" w:hAnsi="Poppins" w:cs="Poppins"/>
          <w:color w:val="000000" w:themeColor="text1"/>
          <w:sz w:val="22"/>
          <w:szCs w:val="22"/>
        </w:rPr>
        <w:t xml:space="preserve">. </w:t>
      </w:r>
      <w:r w:rsidRPr="00333B7D" w:rsidR="00BF07AD">
        <w:rPr>
          <w:rFonts w:ascii="Poppins" w:hAnsi="Poppins" w:cs="Poppins"/>
          <w:color w:val="000000" w:themeColor="text1"/>
          <w:sz w:val="22"/>
          <w:szCs w:val="22"/>
        </w:rPr>
        <w:t xml:space="preserve">Nun identifizierte </w:t>
      </w:r>
      <w:r w:rsidRPr="00333B7D" w:rsidR="004C584D">
        <w:rPr>
          <w:rFonts w:ascii="Poppins" w:hAnsi="Poppins" w:cs="Poppins"/>
          <w:color w:val="000000" w:themeColor="text1"/>
          <w:sz w:val="22"/>
          <w:szCs w:val="22"/>
        </w:rPr>
        <w:t>das Programm</w:t>
      </w:r>
      <w:r w:rsidRPr="00333B7D" w:rsidR="0091684F">
        <w:rPr>
          <w:rFonts w:ascii="Poppins" w:hAnsi="Poppins" w:cs="Poppins"/>
          <w:color w:val="000000" w:themeColor="text1"/>
          <w:sz w:val="22"/>
          <w:szCs w:val="22"/>
        </w:rPr>
        <w:t xml:space="preserve"> </w:t>
      </w:r>
      <w:r w:rsidRPr="00333B7D" w:rsidR="001E0616">
        <w:rPr>
          <w:rFonts w:ascii="Poppins" w:hAnsi="Poppins" w:cs="Poppins"/>
          <w:color w:val="000000" w:themeColor="text1"/>
          <w:sz w:val="22"/>
          <w:szCs w:val="22"/>
        </w:rPr>
        <w:t>die weiße Maske als Gesicht</w:t>
      </w:r>
      <w:r w:rsidRPr="00333B7D" w:rsidR="007923FB">
        <w:rPr>
          <w:rFonts w:ascii="Poppins" w:hAnsi="Poppins" w:cs="Poppins"/>
          <w:color w:val="000000" w:themeColor="text1"/>
          <w:sz w:val="22"/>
          <w:szCs w:val="22"/>
        </w:rPr>
        <w:t xml:space="preserve">. </w:t>
      </w:r>
      <w:r w:rsidRPr="00333B7D" w:rsidR="002F1E37">
        <w:rPr>
          <w:rFonts w:ascii="Poppins" w:hAnsi="Poppins" w:cs="Poppins"/>
          <w:color w:val="000000" w:themeColor="text1"/>
          <w:sz w:val="22"/>
          <w:szCs w:val="22"/>
        </w:rPr>
        <w:t xml:space="preserve">Das gab der Forscherin zu </w:t>
      </w:r>
      <w:r w:rsidR="00587BB4">
        <w:rPr>
          <w:rFonts w:ascii="Poppins" w:hAnsi="Poppins" w:cs="Poppins"/>
          <w:color w:val="000000" w:themeColor="text1"/>
          <w:sz w:val="22"/>
          <w:szCs w:val="22"/>
        </w:rPr>
        <w:t>d</w:t>
      </w:r>
      <w:r w:rsidRPr="00333B7D" w:rsidR="002F1E37">
        <w:rPr>
          <w:rFonts w:ascii="Poppins" w:hAnsi="Poppins" w:cs="Poppins"/>
          <w:color w:val="000000" w:themeColor="text1"/>
          <w:sz w:val="22"/>
          <w:szCs w:val="22"/>
        </w:rPr>
        <w:t xml:space="preserve">enken. Sie </w:t>
      </w:r>
      <w:r w:rsidRPr="00333B7D" w:rsidR="000E28DE">
        <w:rPr>
          <w:rFonts w:ascii="Poppins" w:hAnsi="Poppins" w:cs="Poppins"/>
          <w:color w:val="000000" w:themeColor="text1"/>
          <w:sz w:val="22"/>
          <w:szCs w:val="22"/>
        </w:rPr>
        <w:t>fragt</w:t>
      </w:r>
      <w:r w:rsidRPr="00333B7D" w:rsidR="00643283">
        <w:rPr>
          <w:rFonts w:ascii="Poppins" w:hAnsi="Poppins" w:cs="Poppins"/>
          <w:color w:val="000000" w:themeColor="text1"/>
          <w:sz w:val="22"/>
          <w:szCs w:val="22"/>
        </w:rPr>
        <w:t>e</w:t>
      </w:r>
      <w:r w:rsidRPr="00333B7D" w:rsidR="000E28DE">
        <w:rPr>
          <w:rFonts w:ascii="Poppins" w:hAnsi="Poppins" w:cs="Poppins"/>
          <w:color w:val="000000" w:themeColor="text1"/>
          <w:sz w:val="22"/>
          <w:szCs w:val="22"/>
        </w:rPr>
        <w:t xml:space="preserve"> sich, warum ihr </w:t>
      </w:r>
      <w:r w:rsidRPr="00333B7D" w:rsidR="00C255AD">
        <w:rPr>
          <w:rFonts w:ascii="Poppins" w:hAnsi="Poppins" w:cs="Poppins"/>
          <w:color w:val="000000" w:themeColor="text1"/>
          <w:sz w:val="22"/>
          <w:szCs w:val="22"/>
        </w:rPr>
        <w:t>Schwarzes</w:t>
      </w:r>
      <w:r w:rsidRPr="00333B7D" w:rsidR="00C255AD">
        <w:rPr>
          <w:rStyle w:val="Funotenzeichen"/>
          <w:rFonts w:ascii="Poppins" w:hAnsi="Poppins" w:cs="Poppins"/>
          <w:color w:val="000000" w:themeColor="text1"/>
          <w:sz w:val="22"/>
          <w:szCs w:val="22"/>
        </w:rPr>
        <w:footnoteReference w:id="2"/>
      </w:r>
      <w:r w:rsidRPr="00333B7D" w:rsidR="00C255AD">
        <w:rPr>
          <w:rFonts w:ascii="Poppins" w:hAnsi="Poppins" w:cs="Poppins"/>
          <w:color w:val="000000" w:themeColor="text1"/>
          <w:sz w:val="22"/>
          <w:szCs w:val="22"/>
        </w:rPr>
        <w:t xml:space="preserve"> </w:t>
      </w:r>
      <w:r w:rsidRPr="00333B7D" w:rsidR="000E28DE">
        <w:rPr>
          <w:rFonts w:ascii="Poppins" w:hAnsi="Poppins" w:cs="Poppins"/>
          <w:color w:val="000000" w:themeColor="text1"/>
          <w:sz w:val="22"/>
          <w:szCs w:val="22"/>
        </w:rPr>
        <w:t xml:space="preserve">Gesicht </w:t>
      </w:r>
      <w:r w:rsidRPr="00333B7D" w:rsidR="00495EEC">
        <w:rPr>
          <w:rFonts w:ascii="Poppins" w:hAnsi="Poppins" w:cs="Poppins"/>
          <w:color w:val="000000" w:themeColor="text1"/>
          <w:sz w:val="22"/>
          <w:szCs w:val="22"/>
        </w:rPr>
        <w:t>von der Gesichtserkennung</w:t>
      </w:r>
      <w:r w:rsidRPr="00333B7D" w:rsidR="000E28DE">
        <w:rPr>
          <w:rFonts w:ascii="Poppins" w:hAnsi="Poppins" w:cs="Poppins"/>
          <w:color w:val="000000" w:themeColor="text1"/>
          <w:sz w:val="22"/>
          <w:szCs w:val="22"/>
        </w:rPr>
        <w:t>s</w:t>
      </w:r>
      <w:r w:rsidRPr="00333B7D" w:rsidR="00643283">
        <w:rPr>
          <w:rFonts w:ascii="Poppins" w:hAnsi="Poppins" w:cs="Poppins"/>
          <w:color w:val="000000" w:themeColor="text1"/>
          <w:sz w:val="22"/>
          <w:szCs w:val="22"/>
        </w:rPr>
        <w:t>s</w:t>
      </w:r>
      <w:r w:rsidRPr="00333B7D" w:rsidR="000E28DE">
        <w:rPr>
          <w:rFonts w:ascii="Poppins" w:hAnsi="Poppins" w:cs="Poppins"/>
          <w:color w:val="000000" w:themeColor="text1"/>
          <w:sz w:val="22"/>
          <w:szCs w:val="22"/>
        </w:rPr>
        <w:t>oftware</w:t>
      </w:r>
      <w:r w:rsidRPr="00333B7D" w:rsidR="001E0616">
        <w:rPr>
          <w:rFonts w:ascii="Poppins" w:hAnsi="Poppins" w:cs="Poppins"/>
          <w:color w:val="000000" w:themeColor="text1"/>
          <w:sz w:val="22"/>
          <w:szCs w:val="22"/>
        </w:rPr>
        <w:t xml:space="preserve"> nicht</w:t>
      </w:r>
      <w:r w:rsidRPr="00333B7D" w:rsidR="00495EEC">
        <w:rPr>
          <w:rFonts w:ascii="Poppins" w:hAnsi="Poppins" w:cs="Poppins"/>
          <w:color w:val="000000" w:themeColor="text1"/>
          <w:sz w:val="22"/>
          <w:szCs w:val="22"/>
        </w:rPr>
        <w:t xml:space="preserve"> </w:t>
      </w:r>
      <w:r w:rsidRPr="00333B7D" w:rsidR="00BF07AD">
        <w:rPr>
          <w:rFonts w:ascii="Poppins" w:hAnsi="Poppins" w:cs="Poppins"/>
          <w:color w:val="000000" w:themeColor="text1"/>
          <w:sz w:val="22"/>
          <w:szCs w:val="22"/>
        </w:rPr>
        <w:t xml:space="preserve">als Gesicht </w:t>
      </w:r>
      <w:r w:rsidR="00344495">
        <w:rPr>
          <w:rFonts w:ascii="Poppins" w:hAnsi="Poppins" w:cs="Poppins"/>
          <w:color w:val="000000" w:themeColor="text1"/>
          <w:sz w:val="22"/>
          <w:szCs w:val="22"/>
        </w:rPr>
        <w:t>eingeordnet</w:t>
      </w:r>
      <w:r w:rsidRPr="00333B7D" w:rsidR="00344495">
        <w:rPr>
          <w:rFonts w:ascii="Poppins" w:hAnsi="Poppins" w:cs="Poppins"/>
          <w:color w:val="000000" w:themeColor="text1"/>
          <w:sz w:val="22"/>
          <w:szCs w:val="22"/>
        </w:rPr>
        <w:t xml:space="preserve"> </w:t>
      </w:r>
      <w:r w:rsidRPr="00333B7D" w:rsidR="000E28DE">
        <w:rPr>
          <w:rFonts w:ascii="Poppins" w:hAnsi="Poppins" w:cs="Poppins"/>
          <w:color w:val="000000" w:themeColor="text1"/>
          <w:sz w:val="22"/>
          <w:szCs w:val="22"/>
        </w:rPr>
        <w:t>w</w:t>
      </w:r>
      <w:r w:rsidRPr="00333B7D" w:rsidR="00643283">
        <w:rPr>
          <w:rFonts w:ascii="Poppins" w:hAnsi="Poppins" w:cs="Poppins"/>
          <w:color w:val="000000" w:themeColor="text1"/>
          <w:sz w:val="22"/>
          <w:szCs w:val="22"/>
        </w:rPr>
        <w:t>urde</w:t>
      </w:r>
      <w:r w:rsidRPr="00333B7D" w:rsidR="000E28DE">
        <w:rPr>
          <w:rFonts w:ascii="Poppins" w:hAnsi="Poppins" w:cs="Poppins"/>
          <w:color w:val="000000" w:themeColor="text1"/>
          <w:sz w:val="22"/>
          <w:szCs w:val="22"/>
        </w:rPr>
        <w:t>,</w:t>
      </w:r>
      <w:r w:rsidRPr="00333B7D" w:rsidR="00495EEC">
        <w:rPr>
          <w:rFonts w:ascii="Poppins" w:hAnsi="Poppins" w:cs="Poppins"/>
          <w:color w:val="000000" w:themeColor="text1"/>
          <w:sz w:val="22"/>
          <w:szCs w:val="22"/>
        </w:rPr>
        <w:t xml:space="preserve"> </w:t>
      </w:r>
      <w:r w:rsidRPr="00333B7D" w:rsidR="00BF07AD">
        <w:rPr>
          <w:rFonts w:ascii="Poppins" w:hAnsi="Poppins" w:cs="Poppins"/>
          <w:color w:val="000000" w:themeColor="text1"/>
          <w:sz w:val="22"/>
          <w:szCs w:val="22"/>
        </w:rPr>
        <w:t>eine weiße Maske allerdings schon</w:t>
      </w:r>
      <w:r w:rsidRPr="00333B7D" w:rsidR="00FE0FD7">
        <w:rPr>
          <w:rFonts w:ascii="Poppins" w:hAnsi="Poppins" w:cs="Poppins"/>
          <w:color w:val="000000" w:themeColor="text1"/>
          <w:sz w:val="22"/>
          <w:szCs w:val="22"/>
        </w:rPr>
        <w:t>.</w:t>
      </w:r>
    </w:p>
    <w:p w:rsidRPr="00333B7D" w:rsidR="00117DE4" w:rsidP="001C752A" w:rsidRDefault="00117DE4" w14:paraId="336851AB" w14:textId="6A5AA239">
      <w:pPr>
        <w:spacing w:line="276" w:lineRule="auto"/>
        <w:jc w:val="both"/>
        <w:rPr>
          <w:rFonts w:ascii="Poppins" w:hAnsi="Poppins" w:cs="Poppins"/>
          <w:color w:val="000000" w:themeColor="text1"/>
          <w:sz w:val="22"/>
          <w:szCs w:val="22"/>
        </w:rPr>
      </w:pPr>
    </w:p>
    <w:p w:rsidRPr="00333B7D" w:rsidR="00B20416" w:rsidP="001C752A" w:rsidRDefault="005D276E" w14:paraId="7419BA7F" w14:textId="08FF367E">
      <w:pPr>
        <w:spacing w:line="276" w:lineRule="auto"/>
        <w:jc w:val="both"/>
        <w:rPr>
          <w:rFonts w:ascii="Poppins" w:hAnsi="Poppins" w:cs="Poppins"/>
          <w:b/>
          <w:bCs/>
          <w:color w:val="000000" w:themeColor="text1"/>
        </w:rPr>
      </w:pPr>
      <w:r w:rsidRPr="00333B7D">
        <w:rPr>
          <w:rFonts w:ascii="Poppins" w:hAnsi="Poppins" w:cs="Poppins"/>
          <w:b/>
          <w:bCs/>
          <w:color w:val="000000" w:themeColor="text1"/>
        </w:rPr>
        <w:t xml:space="preserve">Programmieren </w:t>
      </w:r>
      <w:r w:rsidRPr="00333B7D" w:rsidR="00B20416">
        <w:rPr>
          <w:rFonts w:ascii="Poppins" w:hAnsi="Poppins" w:cs="Poppins"/>
          <w:b/>
          <w:bCs/>
          <w:color w:val="000000" w:themeColor="text1"/>
        </w:rPr>
        <w:t>Entwickler:innen ihre Vorurteile in KI-Systeme ein</w:t>
      </w:r>
      <w:r w:rsidRPr="00333B7D">
        <w:rPr>
          <w:rFonts w:ascii="Poppins" w:hAnsi="Poppins" w:cs="Poppins"/>
          <w:b/>
          <w:bCs/>
          <w:color w:val="000000" w:themeColor="text1"/>
        </w:rPr>
        <w:t>?</w:t>
      </w:r>
    </w:p>
    <w:p w:rsidRPr="00333B7D" w:rsidR="002245F2" w:rsidP="001C752A" w:rsidRDefault="00495EEC" w14:paraId="3D09BF76" w14:textId="3EAC19F9">
      <w:pPr>
        <w:spacing w:line="276" w:lineRule="auto"/>
        <w:jc w:val="both"/>
        <w:rPr>
          <w:rFonts w:ascii="Poppins" w:hAnsi="Poppins" w:cs="Poppins"/>
          <w:color w:val="000000" w:themeColor="text1"/>
          <w:sz w:val="22"/>
          <w:szCs w:val="22"/>
        </w:rPr>
      </w:pPr>
      <w:r w:rsidRPr="00333B7D">
        <w:rPr>
          <w:rFonts w:ascii="Poppins" w:hAnsi="Poppins" w:cs="Poppins"/>
          <w:color w:val="000000" w:themeColor="text1"/>
          <w:sz w:val="22"/>
          <w:szCs w:val="22"/>
        </w:rPr>
        <w:t xml:space="preserve">Joy </w:t>
      </w:r>
      <w:proofErr w:type="spellStart"/>
      <w:r w:rsidRPr="00333B7D">
        <w:rPr>
          <w:rFonts w:ascii="Poppins" w:hAnsi="Poppins" w:cs="Poppins"/>
          <w:color w:val="000000" w:themeColor="text1"/>
          <w:sz w:val="22"/>
          <w:szCs w:val="22"/>
        </w:rPr>
        <w:t>Buolamwini</w:t>
      </w:r>
      <w:proofErr w:type="spellEnd"/>
      <w:r w:rsidRPr="00333B7D">
        <w:rPr>
          <w:rFonts w:ascii="Poppins" w:hAnsi="Poppins" w:cs="Poppins"/>
          <w:color w:val="000000" w:themeColor="text1"/>
          <w:sz w:val="22"/>
          <w:szCs w:val="22"/>
        </w:rPr>
        <w:t xml:space="preserve"> </w:t>
      </w:r>
      <w:r w:rsidRPr="00333B7D" w:rsidR="000E28DE">
        <w:rPr>
          <w:rFonts w:ascii="Poppins" w:hAnsi="Poppins" w:cs="Poppins"/>
          <w:color w:val="000000" w:themeColor="text1"/>
          <w:sz w:val="22"/>
          <w:szCs w:val="22"/>
        </w:rPr>
        <w:t>g</w:t>
      </w:r>
      <w:r w:rsidRPr="00333B7D" w:rsidR="00FE0FD7">
        <w:rPr>
          <w:rFonts w:ascii="Poppins" w:hAnsi="Poppins" w:cs="Poppins"/>
          <w:color w:val="000000" w:themeColor="text1"/>
          <w:sz w:val="22"/>
          <w:szCs w:val="22"/>
        </w:rPr>
        <w:t>ing</w:t>
      </w:r>
      <w:r w:rsidRPr="00333B7D" w:rsidR="000E28DE">
        <w:rPr>
          <w:rFonts w:ascii="Poppins" w:hAnsi="Poppins" w:cs="Poppins"/>
          <w:color w:val="000000" w:themeColor="text1"/>
          <w:sz w:val="22"/>
          <w:szCs w:val="22"/>
        </w:rPr>
        <w:t xml:space="preserve"> diesem </w:t>
      </w:r>
      <w:r w:rsidRPr="00333B7D" w:rsidR="009112B7">
        <w:rPr>
          <w:rFonts w:ascii="Poppins" w:hAnsi="Poppins" w:cs="Poppins"/>
          <w:color w:val="000000" w:themeColor="text1"/>
          <w:sz w:val="22"/>
          <w:szCs w:val="22"/>
        </w:rPr>
        <w:t>fehlerhafte</w:t>
      </w:r>
      <w:r w:rsidRPr="00333B7D" w:rsidR="007923FB">
        <w:rPr>
          <w:rFonts w:ascii="Poppins" w:hAnsi="Poppins" w:cs="Poppins"/>
          <w:color w:val="000000" w:themeColor="text1"/>
          <w:sz w:val="22"/>
          <w:szCs w:val="22"/>
        </w:rPr>
        <w:t>n</w:t>
      </w:r>
      <w:r w:rsidRPr="00333B7D" w:rsidR="009112B7">
        <w:rPr>
          <w:rFonts w:ascii="Poppins" w:hAnsi="Poppins" w:cs="Poppins"/>
          <w:color w:val="000000" w:themeColor="text1"/>
          <w:sz w:val="22"/>
          <w:szCs w:val="22"/>
        </w:rPr>
        <w:t xml:space="preserve"> </w:t>
      </w:r>
      <w:r w:rsidRPr="00333B7D" w:rsidR="005D276E">
        <w:rPr>
          <w:rFonts w:ascii="Poppins" w:hAnsi="Poppins" w:cs="Poppins"/>
          <w:color w:val="000000" w:themeColor="text1"/>
          <w:sz w:val="22"/>
          <w:szCs w:val="22"/>
        </w:rPr>
        <w:t xml:space="preserve">und zugleich diskriminierenden </w:t>
      </w:r>
      <w:r w:rsidRPr="00333B7D" w:rsidR="009112B7">
        <w:rPr>
          <w:rFonts w:ascii="Poppins" w:hAnsi="Poppins" w:cs="Poppins"/>
          <w:color w:val="000000" w:themeColor="text1"/>
          <w:sz w:val="22"/>
          <w:szCs w:val="22"/>
        </w:rPr>
        <w:t xml:space="preserve">Ergebnis </w:t>
      </w:r>
      <w:r w:rsidRPr="00333B7D" w:rsidR="001E0616">
        <w:rPr>
          <w:rFonts w:ascii="Poppins" w:hAnsi="Poppins" w:cs="Poppins"/>
          <w:color w:val="000000" w:themeColor="text1"/>
          <w:sz w:val="22"/>
          <w:szCs w:val="22"/>
        </w:rPr>
        <w:t xml:space="preserve">der KI-Software </w:t>
      </w:r>
      <w:r w:rsidRPr="00333B7D" w:rsidR="000E28DE">
        <w:rPr>
          <w:rFonts w:ascii="Poppins" w:hAnsi="Poppins" w:cs="Poppins"/>
          <w:color w:val="000000" w:themeColor="text1"/>
          <w:sz w:val="22"/>
          <w:szCs w:val="22"/>
        </w:rPr>
        <w:t xml:space="preserve">nach. </w:t>
      </w:r>
      <w:r w:rsidRPr="00333B7D" w:rsidR="001E0616">
        <w:rPr>
          <w:rFonts w:ascii="Poppins" w:hAnsi="Poppins" w:cs="Poppins"/>
          <w:color w:val="000000" w:themeColor="text1"/>
          <w:sz w:val="22"/>
          <w:szCs w:val="22"/>
        </w:rPr>
        <w:t>Dafür überprüft</w:t>
      </w:r>
      <w:r w:rsidRPr="00333B7D" w:rsidR="00FE0FD7">
        <w:rPr>
          <w:rFonts w:ascii="Poppins" w:hAnsi="Poppins" w:cs="Poppins"/>
          <w:color w:val="000000" w:themeColor="text1"/>
          <w:sz w:val="22"/>
          <w:szCs w:val="22"/>
        </w:rPr>
        <w:t>e</w:t>
      </w:r>
      <w:r w:rsidRPr="00333B7D" w:rsidR="001E0616">
        <w:rPr>
          <w:rFonts w:ascii="Poppins" w:hAnsi="Poppins" w:cs="Poppins"/>
          <w:color w:val="000000" w:themeColor="text1"/>
          <w:sz w:val="22"/>
          <w:szCs w:val="22"/>
        </w:rPr>
        <w:t xml:space="preserve"> sie die Trainingsdaten</w:t>
      </w:r>
      <w:r w:rsidRPr="00333B7D" w:rsidR="0098167D">
        <w:rPr>
          <w:rFonts w:ascii="Poppins" w:hAnsi="Poppins" w:cs="Poppins"/>
          <w:color w:val="000000" w:themeColor="text1"/>
          <w:sz w:val="22"/>
          <w:szCs w:val="22"/>
        </w:rPr>
        <w:t>,</w:t>
      </w:r>
      <w:r w:rsidRPr="00333B7D" w:rsidR="001E0616">
        <w:rPr>
          <w:rFonts w:ascii="Poppins" w:hAnsi="Poppins" w:cs="Poppins"/>
          <w:color w:val="000000" w:themeColor="text1"/>
          <w:sz w:val="22"/>
          <w:szCs w:val="22"/>
        </w:rPr>
        <w:t xml:space="preserve"> </w:t>
      </w:r>
      <w:r w:rsidRPr="00333B7D" w:rsidR="00244FEF">
        <w:rPr>
          <w:rFonts w:ascii="Poppins" w:hAnsi="Poppins" w:cs="Poppins"/>
          <w:color w:val="000000" w:themeColor="text1"/>
          <w:sz w:val="22"/>
          <w:szCs w:val="22"/>
        </w:rPr>
        <w:t>aus denen</w:t>
      </w:r>
      <w:r w:rsidRPr="00333B7D" w:rsidR="001E6B8F">
        <w:rPr>
          <w:rFonts w:ascii="Poppins" w:hAnsi="Poppins" w:cs="Poppins"/>
          <w:color w:val="000000" w:themeColor="text1"/>
          <w:sz w:val="22"/>
          <w:szCs w:val="22"/>
        </w:rPr>
        <w:t xml:space="preserve"> die</w:t>
      </w:r>
      <w:r w:rsidRPr="00333B7D" w:rsidR="001E0616">
        <w:rPr>
          <w:rFonts w:ascii="Poppins" w:hAnsi="Poppins" w:cs="Poppins"/>
          <w:color w:val="000000" w:themeColor="text1"/>
          <w:sz w:val="22"/>
          <w:szCs w:val="22"/>
        </w:rPr>
        <w:t xml:space="preserve"> </w:t>
      </w:r>
      <w:r w:rsidRPr="00333B7D" w:rsidR="0017104E">
        <w:rPr>
          <w:rFonts w:ascii="Poppins" w:hAnsi="Poppins" w:cs="Poppins"/>
          <w:color w:val="000000" w:themeColor="text1"/>
          <w:sz w:val="22"/>
          <w:szCs w:val="22"/>
        </w:rPr>
        <w:t xml:space="preserve">Gesichtserkennungssoftware </w:t>
      </w:r>
      <w:r w:rsidRPr="00333B7D" w:rsidR="00244FEF">
        <w:rPr>
          <w:rFonts w:ascii="Poppins" w:hAnsi="Poppins" w:cs="Poppins"/>
          <w:color w:val="000000" w:themeColor="text1"/>
          <w:sz w:val="22"/>
          <w:szCs w:val="22"/>
        </w:rPr>
        <w:t>ihr Vorgehen ableitete</w:t>
      </w:r>
      <w:r w:rsidRPr="00333B7D" w:rsidR="0017104E">
        <w:rPr>
          <w:rFonts w:ascii="Poppins" w:hAnsi="Poppins" w:cs="Poppins"/>
          <w:color w:val="000000" w:themeColor="text1"/>
          <w:sz w:val="22"/>
          <w:szCs w:val="22"/>
        </w:rPr>
        <w:t xml:space="preserve">. </w:t>
      </w:r>
      <w:r w:rsidRPr="00333B7D" w:rsidR="001E0616">
        <w:rPr>
          <w:rFonts w:ascii="Poppins" w:hAnsi="Poppins" w:cs="Poppins"/>
          <w:color w:val="000000" w:themeColor="text1"/>
          <w:sz w:val="22"/>
          <w:szCs w:val="22"/>
        </w:rPr>
        <w:t>Sie entdeckt</w:t>
      </w:r>
      <w:r w:rsidRPr="00333B7D" w:rsidR="00FE0FD7">
        <w:rPr>
          <w:rFonts w:ascii="Poppins" w:hAnsi="Poppins" w:cs="Poppins"/>
          <w:color w:val="000000" w:themeColor="text1"/>
          <w:sz w:val="22"/>
          <w:szCs w:val="22"/>
        </w:rPr>
        <w:t>e</w:t>
      </w:r>
      <w:r w:rsidRPr="00333B7D" w:rsidR="001E0616">
        <w:rPr>
          <w:rFonts w:ascii="Poppins" w:hAnsi="Poppins" w:cs="Poppins"/>
          <w:color w:val="000000" w:themeColor="text1"/>
          <w:sz w:val="22"/>
          <w:szCs w:val="22"/>
        </w:rPr>
        <w:t>, dass die</w:t>
      </w:r>
      <w:r w:rsidRPr="00333B7D" w:rsidR="00C5137F">
        <w:rPr>
          <w:rFonts w:ascii="Poppins" w:hAnsi="Poppins" w:cs="Poppins"/>
          <w:color w:val="000000" w:themeColor="text1"/>
          <w:sz w:val="22"/>
          <w:szCs w:val="22"/>
        </w:rPr>
        <w:t>se</w:t>
      </w:r>
      <w:r w:rsidRPr="00333B7D" w:rsidR="001E0616">
        <w:rPr>
          <w:rFonts w:ascii="Poppins" w:hAnsi="Poppins" w:cs="Poppins"/>
          <w:color w:val="000000" w:themeColor="text1"/>
          <w:sz w:val="22"/>
          <w:szCs w:val="22"/>
        </w:rPr>
        <w:t xml:space="preserve"> </w:t>
      </w:r>
      <w:r w:rsidRPr="00333B7D" w:rsidR="001E0616">
        <w:rPr>
          <w:rFonts w:ascii="Poppins" w:hAnsi="Poppins" w:cs="Poppins"/>
          <w:color w:val="000000" w:themeColor="text1"/>
          <w:sz w:val="22"/>
          <w:szCs w:val="22"/>
        </w:rPr>
        <w:lastRenderedPageBreak/>
        <w:t xml:space="preserve">Trainingsdaten </w:t>
      </w:r>
      <w:r w:rsidRPr="00333B7D" w:rsidR="0024612A">
        <w:rPr>
          <w:rFonts w:ascii="Poppins" w:hAnsi="Poppins" w:cs="Poppins"/>
          <w:color w:val="000000" w:themeColor="text1"/>
          <w:sz w:val="22"/>
          <w:szCs w:val="22"/>
        </w:rPr>
        <w:t xml:space="preserve">mehrheitlich </w:t>
      </w:r>
      <w:r w:rsidRPr="00333B7D" w:rsidR="00FE0FD7">
        <w:rPr>
          <w:rFonts w:ascii="Poppins" w:hAnsi="Poppins" w:cs="Poppins"/>
          <w:color w:val="000000" w:themeColor="text1"/>
          <w:sz w:val="22"/>
          <w:szCs w:val="22"/>
        </w:rPr>
        <w:t>aus Bildern</w:t>
      </w:r>
      <w:r w:rsidRPr="00333B7D" w:rsidR="0024612A">
        <w:rPr>
          <w:rFonts w:ascii="Poppins" w:hAnsi="Poppins" w:cs="Poppins"/>
          <w:color w:val="000000" w:themeColor="text1"/>
          <w:sz w:val="22"/>
          <w:szCs w:val="22"/>
        </w:rPr>
        <w:t xml:space="preserve"> bestand</w:t>
      </w:r>
      <w:r w:rsidRPr="00333B7D" w:rsidR="00C5137F">
        <w:rPr>
          <w:rFonts w:ascii="Poppins" w:hAnsi="Poppins" w:cs="Poppins"/>
          <w:color w:val="000000" w:themeColor="text1"/>
          <w:sz w:val="22"/>
          <w:szCs w:val="22"/>
        </w:rPr>
        <w:t>en</w:t>
      </w:r>
      <w:r w:rsidRPr="00333B7D" w:rsidR="0024612A">
        <w:rPr>
          <w:rFonts w:ascii="Poppins" w:hAnsi="Poppins" w:cs="Poppins"/>
          <w:color w:val="000000" w:themeColor="text1"/>
          <w:sz w:val="22"/>
          <w:szCs w:val="22"/>
        </w:rPr>
        <w:t>, die die</w:t>
      </w:r>
      <w:r w:rsidRPr="00333B7D" w:rsidR="00FE0FD7">
        <w:rPr>
          <w:rFonts w:ascii="Poppins" w:hAnsi="Poppins" w:cs="Poppins"/>
          <w:color w:val="000000" w:themeColor="text1"/>
          <w:sz w:val="22"/>
          <w:szCs w:val="22"/>
        </w:rPr>
        <w:t xml:space="preserve"> </w:t>
      </w:r>
      <w:r w:rsidRPr="00333B7D" w:rsidR="0017104E">
        <w:rPr>
          <w:rFonts w:ascii="Poppins" w:hAnsi="Poppins" w:cs="Poppins"/>
          <w:color w:val="000000" w:themeColor="text1"/>
          <w:sz w:val="22"/>
          <w:szCs w:val="22"/>
        </w:rPr>
        <w:t xml:space="preserve">Gesichter </w:t>
      </w:r>
      <w:r w:rsidRPr="00333B7D" w:rsidR="0024612A">
        <w:rPr>
          <w:rFonts w:ascii="Poppins" w:hAnsi="Poppins" w:cs="Poppins"/>
          <w:color w:val="000000" w:themeColor="text1"/>
          <w:sz w:val="22"/>
          <w:szCs w:val="22"/>
        </w:rPr>
        <w:t xml:space="preserve">von </w:t>
      </w:r>
      <w:r w:rsidRPr="00333B7D" w:rsidR="001E0616">
        <w:rPr>
          <w:rFonts w:ascii="Poppins" w:hAnsi="Poppins" w:cs="Poppins"/>
          <w:color w:val="000000" w:themeColor="text1"/>
          <w:sz w:val="22"/>
          <w:szCs w:val="22"/>
        </w:rPr>
        <w:t>Menschen</w:t>
      </w:r>
      <w:r w:rsidRPr="00333B7D" w:rsidR="00C53A11">
        <w:rPr>
          <w:rFonts w:ascii="Poppins" w:hAnsi="Poppins" w:cs="Poppins"/>
          <w:color w:val="000000" w:themeColor="text1"/>
          <w:sz w:val="22"/>
          <w:szCs w:val="22"/>
        </w:rPr>
        <w:t xml:space="preserve"> – </w:t>
      </w:r>
      <w:r w:rsidRPr="00333B7D" w:rsidR="002245F2">
        <w:rPr>
          <w:rFonts w:ascii="Poppins" w:hAnsi="Poppins" w:cs="Poppins"/>
          <w:color w:val="000000" w:themeColor="text1"/>
          <w:sz w:val="22"/>
          <w:szCs w:val="22"/>
        </w:rPr>
        <w:t xml:space="preserve">vor allem </w:t>
      </w:r>
      <w:r w:rsidRPr="00333B7D" w:rsidR="00C53A11">
        <w:rPr>
          <w:rFonts w:ascii="Poppins" w:hAnsi="Poppins" w:cs="Poppins"/>
          <w:color w:val="000000" w:themeColor="text1"/>
          <w:sz w:val="22"/>
          <w:szCs w:val="22"/>
        </w:rPr>
        <w:t xml:space="preserve">Männern </w:t>
      </w:r>
      <w:r w:rsidRPr="00333B7D" w:rsidR="0006608D">
        <w:rPr>
          <w:rFonts w:ascii="Poppins" w:hAnsi="Poppins" w:cs="Poppins"/>
          <w:color w:val="000000" w:themeColor="text1"/>
          <w:sz w:val="22"/>
          <w:szCs w:val="22"/>
        </w:rPr>
        <w:t>–</w:t>
      </w:r>
      <w:r w:rsidRPr="00333B7D" w:rsidR="0024612A">
        <w:rPr>
          <w:rFonts w:ascii="Poppins" w:hAnsi="Poppins" w:cs="Poppins"/>
          <w:color w:val="000000" w:themeColor="text1"/>
          <w:sz w:val="22"/>
          <w:szCs w:val="22"/>
        </w:rPr>
        <w:t xml:space="preserve"> mit</w:t>
      </w:r>
      <w:r w:rsidRPr="00333B7D" w:rsidR="001E0616">
        <w:rPr>
          <w:rFonts w:ascii="Poppins" w:hAnsi="Poppins" w:cs="Poppins"/>
          <w:color w:val="000000" w:themeColor="text1"/>
          <w:sz w:val="22"/>
          <w:szCs w:val="22"/>
        </w:rPr>
        <w:t xml:space="preserve"> heller</w:t>
      </w:r>
      <w:r w:rsidRPr="00333B7D" w:rsidR="001E6B8F">
        <w:rPr>
          <w:rFonts w:ascii="Poppins" w:hAnsi="Poppins" w:cs="Poppins"/>
          <w:color w:val="000000" w:themeColor="text1"/>
          <w:sz w:val="22"/>
          <w:szCs w:val="22"/>
        </w:rPr>
        <w:t>e</w:t>
      </w:r>
      <w:r w:rsidR="00836194">
        <w:rPr>
          <w:rFonts w:ascii="Poppins" w:hAnsi="Poppins" w:cs="Poppins"/>
          <w:color w:val="000000" w:themeColor="text1"/>
          <w:sz w:val="22"/>
          <w:szCs w:val="22"/>
        </w:rPr>
        <w:t>r</w:t>
      </w:r>
      <w:r w:rsidRPr="00333B7D" w:rsidR="001E0616">
        <w:rPr>
          <w:rFonts w:ascii="Poppins" w:hAnsi="Poppins" w:cs="Poppins"/>
          <w:color w:val="000000" w:themeColor="text1"/>
          <w:sz w:val="22"/>
          <w:szCs w:val="22"/>
        </w:rPr>
        <w:t xml:space="preserve"> Haut</w:t>
      </w:r>
      <w:r w:rsidRPr="00333B7D" w:rsidR="0024612A">
        <w:rPr>
          <w:rFonts w:ascii="Poppins" w:hAnsi="Poppins" w:cs="Poppins"/>
          <w:color w:val="000000" w:themeColor="text1"/>
          <w:sz w:val="22"/>
          <w:szCs w:val="22"/>
        </w:rPr>
        <w:t xml:space="preserve"> zeigten</w:t>
      </w:r>
      <w:r w:rsidRPr="00333B7D" w:rsidR="001E0616">
        <w:rPr>
          <w:rFonts w:ascii="Poppins" w:hAnsi="Poppins" w:cs="Poppins"/>
          <w:color w:val="000000" w:themeColor="text1"/>
          <w:sz w:val="22"/>
          <w:szCs w:val="22"/>
        </w:rPr>
        <w:t xml:space="preserve">. </w:t>
      </w:r>
    </w:p>
    <w:p w:rsidRPr="00333B7D" w:rsidR="002245F2" w:rsidP="001C752A" w:rsidRDefault="002245F2" w14:paraId="758BDFEC" w14:textId="17DDEF5D">
      <w:pPr>
        <w:spacing w:line="276" w:lineRule="auto"/>
        <w:jc w:val="both"/>
        <w:rPr>
          <w:rFonts w:ascii="Poppins" w:hAnsi="Poppins" w:cs="Poppins"/>
          <w:color w:val="000000" w:themeColor="text1"/>
          <w:sz w:val="22"/>
          <w:szCs w:val="22"/>
        </w:rPr>
      </w:pPr>
    </w:p>
    <w:p w:rsidRPr="00333B7D" w:rsidR="002245F2" w:rsidP="001C752A" w:rsidRDefault="007E09CE" w14:paraId="1A0E1D0A" w14:textId="38346E2B">
      <w:pPr>
        <w:spacing w:line="276" w:lineRule="auto"/>
        <w:jc w:val="both"/>
        <w:rPr>
          <w:rFonts w:ascii="Poppins" w:hAnsi="Poppins" w:cs="Poppins"/>
          <w:color w:val="000000" w:themeColor="text1"/>
          <w:sz w:val="22"/>
          <w:szCs w:val="22"/>
        </w:rPr>
      </w:pPr>
      <w:r w:rsidRPr="00333B7D">
        <w:rPr>
          <w:rFonts w:ascii="Poppins" w:hAnsi="Poppins" w:cs="Poppins"/>
          <w:noProof/>
          <w:color w:val="000000" w:themeColor="text1"/>
          <w:sz w:val="22"/>
          <w:szCs w:val="22"/>
          <w:u w:val="single"/>
        </w:rPr>
        <mc:AlternateContent>
          <mc:Choice Requires="wps">
            <w:drawing>
              <wp:anchor distT="0" distB="0" distL="114300" distR="114300" simplePos="0" relativeHeight="251660288" behindDoc="0" locked="0" layoutInCell="1" allowOverlap="1" wp14:anchorId="58C94227" wp14:editId="0056B07E">
                <wp:simplePos x="0" y="0"/>
                <wp:positionH relativeFrom="column">
                  <wp:posOffset>-49005</wp:posOffset>
                </wp:positionH>
                <wp:positionV relativeFrom="paragraph">
                  <wp:posOffset>-41053</wp:posOffset>
                </wp:positionV>
                <wp:extent cx="5986780" cy="3427012"/>
                <wp:effectExtent l="0" t="0" r="13970" b="21590"/>
                <wp:wrapNone/>
                <wp:docPr id="2" name="Textfeld 2"/>
                <wp:cNvGraphicFramePr/>
                <a:graphic xmlns:a="http://schemas.openxmlformats.org/drawingml/2006/main">
                  <a:graphicData uri="http://schemas.microsoft.com/office/word/2010/wordprocessingShape">
                    <wps:wsp>
                      <wps:cNvSpPr txBox="1"/>
                      <wps:spPr>
                        <a:xfrm>
                          <a:off x="0" y="0"/>
                          <a:ext cx="5986780" cy="3427012"/>
                        </a:xfrm>
                        <a:prstGeom prst="rect">
                          <a:avLst/>
                        </a:prstGeom>
                        <a:solidFill>
                          <a:schemeClr val="lt1"/>
                        </a:solidFill>
                        <a:ln w="6350">
                          <a:solidFill>
                            <a:prstClr val="black"/>
                          </a:solidFill>
                        </a:ln>
                      </wps:spPr>
                      <wps:txbx>
                        <w:txbxContent>
                          <w:p w:rsidRPr="00333B7D" w:rsidR="009D2A21" w:rsidP="002245F2" w:rsidRDefault="009D2A21" w14:paraId="2665D96F" w14:textId="75BBDC3D">
                            <w:pPr>
                              <w:tabs>
                                <w:tab w:val="left" w:pos="6014"/>
                              </w:tabs>
                              <w:spacing w:line="276" w:lineRule="auto"/>
                              <w:jc w:val="both"/>
                              <w:rPr>
                                <w:rFonts w:ascii="Poppins" w:hAnsi="Poppins" w:cs="Poppins"/>
                                <w:b/>
                                <w:bCs/>
                                <w:color w:val="000000" w:themeColor="text1"/>
                                <w:sz w:val="22"/>
                                <w:szCs w:val="22"/>
                              </w:rPr>
                            </w:pPr>
                            <w:r w:rsidRPr="00333B7D">
                              <w:rPr>
                                <w:rFonts w:ascii="Poppins" w:hAnsi="Poppins" w:cs="Poppins"/>
                                <w:b/>
                                <w:bCs/>
                                <w:color w:val="000000" w:themeColor="text1"/>
                                <w:sz w:val="22"/>
                                <w:szCs w:val="22"/>
                              </w:rPr>
                              <w:t>Begriffsdefinition: Was bedeutet Diskriminierung?</w:t>
                            </w:r>
                            <w:r w:rsidRPr="00333B7D">
                              <w:rPr>
                                <w:rFonts w:ascii="Poppins" w:hAnsi="Poppins" w:cs="Poppins"/>
                                <w:b/>
                                <w:bCs/>
                                <w:color w:val="000000" w:themeColor="text1"/>
                                <w:sz w:val="22"/>
                                <w:szCs w:val="22"/>
                              </w:rPr>
                              <w:tab/>
                            </w:r>
                          </w:p>
                          <w:p w:rsidRPr="00333B7D" w:rsidR="009D2A21" w:rsidP="002245F2" w:rsidRDefault="009D2A21" w14:paraId="2C533DE8" w14:textId="4AD3CA66">
                            <w:pPr>
                              <w:spacing w:line="276" w:lineRule="auto"/>
                              <w:jc w:val="both"/>
                              <w:rPr>
                                <w:rFonts w:ascii="Poppins" w:hAnsi="Poppins" w:cs="Poppins"/>
                                <w:strike/>
                                <w:color w:val="000000" w:themeColor="text1"/>
                                <w:sz w:val="22"/>
                                <w:szCs w:val="22"/>
                              </w:rPr>
                            </w:pPr>
                            <w:r w:rsidRPr="00333B7D">
                              <w:rPr>
                                <w:rFonts w:ascii="Poppins" w:hAnsi="Poppins" w:cs="Poppins"/>
                                <w:color w:val="000000" w:themeColor="text1"/>
                                <w:sz w:val="22"/>
                                <w:szCs w:val="22"/>
                              </w:rPr>
                              <w:t xml:space="preserve">Diskriminierung bedeutet, dass Menschen aufgrund ihrer Hautfarbe, ihrer religiösen Zugehörigkeit, ihrer sexuellen Orientierung, ihres Geschlechts, ihres Alters oder anderer Merkmale benachteiligt werden. Diese Ungleichheit zwischen Menschen infolge von tatsächlichen oder zugeschriebenen Merkmalen erfolgt nicht zufällig, sondern ist historisch in unserer Gesellschaft gewachsen. Es gibt verschiedene Diskriminierungsformen wie Rassismus, Sexismus, Antisemitismus, Diskriminierung gegen Menschen mit Behinderung oder mit chronischen Krankheiten, die sich über lange Zeiträume entwickelt haben und in unserer Gesellschaft wirken. Wenn Menschen diskriminiert werden, dann muss das nicht mit Absicht geschehen und kann auch unbewusst erfolgen. Daher ist es umso wichtiger, bestehende Ungleichheiten zwischen Menschen </w:t>
                            </w:r>
                            <w:r w:rsidR="00E75FAA">
                              <w:rPr>
                                <w:rFonts w:ascii="Poppins" w:hAnsi="Poppins" w:cs="Poppins"/>
                                <w:color w:val="000000" w:themeColor="text1"/>
                                <w:sz w:val="22"/>
                                <w:szCs w:val="22"/>
                              </w:rPr>
                              <w:t>aufzudecken</w:t>
                            </w:r>
                            <w:r w:rsidRPr="00333B7D">
                              <w:rPr>
                                <w:rFonts w:ascii="Poppins" w:hAnsi="Poppins" w:cs="Poppins"/>
                                <w:color w:val="000000" w:themeColor="text1"/>
                                <w:sz w:val="22"/>
                                <w:szCs w:val="22"/>
                              </w:rPr>
                              <w:t xml:space="preserve"> und sich dafür einzusetzen, dass alle Menschen gleichberechtigt sind. Diskriminierung ist gesetzlich verboten: Das Grundgesetz und das Allgemeine Gleichbehandlungsgesetz schützen Menschen vor Diskriminierung. </w:t>
                            </w:r>
                          </w:p>
                          <w:p w:rsidR="009D2A21" w:rsidP="002245F2" w:rsidRDefault="009D2A21" w14:paraId="107ACB2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58C94227">
                <v:stroke joinstyle="miter"/>
                <v:path gradientshapeok="t" o:connecttype="rect"/>
              </v:shapetype>
              <v:shape id="Textfeld 2" style="position:absolute;left:0;text-align:left;margin-left:-3.85pt;margin-top:-3.25pt;width:471.4pt;height:269.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">
                <v:textbox>
                  <w:txbxContent>
                    <w:p w:rsidRPr="00333B7D" w:rsidR="009D2A21" w:rsidP="002245F2" w:rsidRDefault="009D2A21" w14:paraId="2665D96F" w14:textId="75BBDC3D">
                      <w:pPr>
                        <w:tabs>
                          <w:tab w:val="left" w:pos="6014"/>
                        </w:tabs>
                        <w:spacing w:line="276" w:lineRule="auto"/>
                        <w:jc w:val="both"/>
                        <w:rPr>
                          <w:rFonts w:ascii="Poppins" w:hAnsi="Poppins" w:cs="Poppins"/>
                          <w:b/>
                          <w:bCs/>
                          <w:color w:val="000000" w:themeColor="text1"/>
                          <w:sz w:val="22"/>
                          <w:szCs w:val="22"/>
                        </w:rPr>
                      </w:pPr>
                      <w:r w:rsidRPr="00333B7D">
                        <w:rPr>
                          <w:rFonts w:ascii="Poppins" w:hAnsi="Poppins" w:cs="Poppins"/>
                          <w:b/>
                          <w:bCs/>
                          <w:color w:val="000000" w:themeColor="text1"/>
                          <w:sz w:val="22"/>
                          <w:szCs w:val="22"/>
                        </w:rPr>
                        <w:t>Begriffsdefinition: Was bedeutet Diskriminierung?</w:t>
                      </w:r>
                      <w:r w:rsidRPr="00333B7D">
                        <w:rPr>
                          <w:rFonts w:ascii="Poppins" w:hAnsi="Poppins" w:cs="Poppins"/>
                          <w:b/>
                          <w:bCs/>
                          <w:color w:val="000000" w:themeColor="text1"/>
                          <w:sz w:val="22"/>
                          <w:szCs w:val="22"/>
                        </w:rPr>
                        <w:tab/>
                      </w:r>
                    </w:p>
                    <w:p w:rsidRPr="00333B7D" w:rsidR="009D2A21" w:rsidP="002245F2" w:rsidRDefault="009D2A21" w14:paraId="2C533DE8" w14:textId="4AD3CA66">
                      <w:pPr>
                        <w:spacing w:line="276" w:lineRule="auto"/>
                        <w:jc w:val="both"/>
                        <w:rPr>
                          <w:rFonts w:ascii="Poppins" w:hAnsi="Poppins" w:cs="Poppins"/>
                          <w:strike/>
                          <w:color w:val="000000" w:themeColor="text1"/>
                          <w:sz w:val="22"/>
                          <w:szCs w:val="22"/>
                        </w:rPr>
                      </w:pPr>
                      <w:r w:rsidRPr="00333B7D">
                        <w:rPr>
                          <w:rFonts w:ascii="Poppins" w:hAnsi="Poppins" w:cs="Poppins"/>
                          <w:color w:val="000000" w:themeColor="text1"/>
                          <w:sz w:val="22"/>
                          <w:szCs w:val="22"/>
                        </w:rPr>
                        <w:t xml:space="preserve">Diskriminierung bedeutet, dass Menschen aufgrund ihrer Hautfarbe, ihrer religiösen Zugehörigkeit, ihrer sexuellen Orientierung, ihres Geschlechts, ihres Alters oder anderer Merkmale benachteiligt werden. Diese Ungleichheit zwischen Menschen infolge von tatsächlichen oder zugeschriebenen Merkmalen erfolgt nicht zufällig, sondern ist historisch in unserer Gesellschaft gewachsen. Es gibt verschiedene Diskriminierungsformen wie Rassismus, Sexismus, Antisemitismus, Diskriminierung gegen Menschen mit Behinderung oder mit chronischen Krankheiten, die sich über lange Zeiträume entwickelt haben und in unserer Gesellschaft wirken. Wenn Menschen diskriminiert werden, dann muss das nicht mit Absicht geschehen und kann auch unbewusst erfolgen. Daher ist es umso wichtiger, bestehende Ungleichheiten zwischen Menschen </w:t>
                      </w:r>
                      <w:r w:rsidR="00E75FAA">
                        <w:rPr>
                          <w:rFonts w:ascii="Poppins" w:hAnsi="Poppins" w:cs="Poppins"/>
                          <w:color w:val="000000" w:themeColor="text1"/>
                          <w:sz w:val="22"/>
                          <w:szCs w:val="22"/>
                        </w:rPr>
                        <w:t>aufzudecken</w:t>
                      </w:r>
                      <w:r w:rsidRPr="00333B7D">
                        <w:rPr>
                          <w:rFonts w:ascii="Poppins" w:hAnsi="Poppins" w:cs="Poppins"/>
                          <w:color w:val="000000" w:themeColor="text1"/>
                          <w:sz w:val="22"/>
                          <w:szCs w:val="22"/>
                        </w:rPr>
                        <w:t xml:space="preserve"> und sich dafür einzusetzen, dass alle Menschen gleichberechtigt sind. Diskriminierung ist gesetzlich verboten: Das Grundgesetz und das Allgemeine Gleichbehandlungsgesetz schützen Menschen vor Diskriminierung. </w:t>
                      </w:r>
                    </w:p>
                    <w:p w:rsidR="009D2A21" w:rsidP="002245F2" w:rsidRDefault="009D2A21" w14:paraId="107ACB2B" w14:textId="77777777"/>
                  </w:txbxContent>
                </v:textbox>
              </v:shape>
            </w:pict>
          </mc:Fallback>
        </mc:AlternateContent>
      </w:r>
    </w:p>
    <w:p w:rsidRPr="00333B7D" w:rsidR="002245F2" w:rsidP="001C752A" w:rsidRDefault="002245F2" w14:paraId="3802F3ED" w14:textId="3219C39E">
      <w:pPr>
        <w:spacing w:line="276" w:lineRule="auto"/>
        <w:jc w:val="both"/>
        <w:rPr>
          <w:rFonts w:ascii="Poppins" w:hAnsi="Poppins" w:cs="Poppins"/>
          <w:color w:val="000000" w:themeColor="text1"/>
          <w:sz w:val="22"/>
          <w:szCs w:val="22"/>
        </w:rPr>
      </w:pPr>
    </w:p>
    <w:p w:rsidRPr="00333B7D" w:rsidR="002245F2" w:rsidP="001C752A" w:rsidRDefault="002245F2" w14:paraId="1ED81665" w14:textId="77777777">
      <w:pPr>
        <w:spacing w:line="276" w:lineRule="auto"/>
        <w:jc w:val="both"/>
        <w:rPr>
          <w:rFonts w:ascii="Poppins" w:hAnsi="Poppins" w:cs="Poppins"/>
          <w:color w:val="000000" w:themeColor="text1"/>
          <w:sz w:val="22"/>
          <w:szCs w:val="22"/>
        </w:rPr>
      </w:pPr>
    </w:p>
    <w:p w:rsidRPr="00333B7D" w:rsidR="002245F2" w:rsidP="001C752A" w:rsidRDefault="002245F2" w14:paraId="43679E6D" w14:textId="7812940A">
      <w:pPr>
        <w:spacing w:line="276" w:lineRule="auto"/>
        <w:jc w:val="both"/>
        <w:rPr>
          <w:rFonts w:ascii="Poppins" w:hAnsi="Poppins" w:cs="Poppins"/>
          <w:color w:val="000000" w:themeColor="text1"/>
          <w:sz w:val="22"/>
          <w:szCs w:val="22"/>
        </w:rPr>
      </w:pPr>
    </w:p>
    <w:p w:rsidRPr="00333B7D" w:rsidR="002245F2" w:rsidP="001C752A" w:rsidRDefault="002245F2" w14:paraId="17F1F884" w14:textId="77777777">
      <w:pPr>
        <w:spacing w:line="276" w:lineRule="auto"/>
        <w:jc w:val="both"/>
        <w:rPr>
          <w:rFonts w:ascii="Poppins" w:hAnsi="Poppins" w:cs="Poppins"/>
          <w:color w:val="000000" w:themeColor="text1"/>
          <w:sz w:val="22"/>
          <w:szCs w:val="22"/>
        </w:rPr>
      </w:pPr>
    </w:p>
    <w:p w:rsidRPr="00333B7D" w:rsidR="002245F2" w:rsidP="001C752A" w:rsidRDefault="002245F2" w14:paraId="70A0F9F0" w14:textId="77777777">
      <w:pPr>
        <w:spacing w:line="276" w:lineRule="auto"/>
        <w:jc w:val="both"/>
        <w:rPr>
          <w:rFonts w:ascii="Poppins" w:hAnsi="Poppins" w:cs="Poppins"/>
          <w:color w:val="000000" w:themeColor="text1"/>
          <w:sz w:val="22"/>
          <w:szCs w:val="22"/>
        </w:rPr>
      </w:pPr>
    </w:p>
    <w:p w:rsidRPr="00333B7D" w:rsidR="002245F2" w:rsidP="001C752A" w:rsidRDefault="002245F2" w14:paraId="4E29C5AD" w14:textId="77777777">
      <w:pPr>
        <w:spacing w:line="276" w:lineRule="auto"/>
        <w:jc w:val="both"/>
        <w:rPr>
          <w:rFonts w:ascii="Poppins" w:hAnsi="Poppins" w:cs="Poppins"/>
          <w:color w:val="000000" w:themeColor="text1"/>
          <w:sz w:val="22"/>
          <w:szCs w:val="22"/>
        </w:rPr>
      </w:pPr>
    </w:p>
    <w:p w:rsidRPr="00333B7D" w:rsidR="002245F2" w:rsidP="001C752A" w:rsidRDefault="002245F2" w14:paraId="6CD78A56" w14:textId="77777777">
      <w:pPr>
        <w:spacing w:line="276" w:lineRule="auto"/>
        <w:jc w:val="both"/>
        <w:rPr>
          <w:rFonts w:ascii="Poppins" w:hAnsi="Poppins" w:cs="Poppins"/>
          <w:color w:val="000000" w:themeColor="text1"/>
          <w:sz w:val="22"/>
          <w:szCs w:val="22"/>
        </w:rPr>
      </w:pPr>
    </w:p>
    <w:p w:rsidRPr="00333B7D" w:rsidR="002245F2" w:rsidP="001C752A" w:rsidRDefault="002245F2" w14:paraId="1A838005" w14:textId="1941ABFD">
      <w:pPr>
        <w:spacing w:line="276" w:lineRule="auto"/>
        <w:jc w:val="both"/>
        <w:rPr>
          <w:rFonts w:ascii="Poppins" w:hAnsi="Poppins" w:cs="Poppins"/>
          <w:color w:val="000000" w:themeColor="text1"/>
          <w:sz w:val="22"/>
          <w:szCs w:val="22"/>
        </w:rPr>
      </w:pPr>
    </w:p>
    <w:p w:rsidRPr="00333B7D" w:rsidR="002245F2" w:rsidP="001C752A" w:rsidRDefault="002245F2" w14:paraId="59080529" w14:textId="65B3D205">
      <w:pPr>
        <w:spacing w:line="276" w:lineRule="auto"/>
        <w:jc w:val="both"/>
        <w:rPr>
          <w:rFonts w:ascii="Poppins" w:hAnsi="Poppins" w:cs="Poppins"/>
          <w:color w:val="000000" w:themeColor="text1"/>
          <w:sz w:val="22"/>
          <w:szCs w:val="22"/>
        </w:rPr>
      </w:pPr>
    </w:p>
    <w:p w:rsidRPr="00333B7D" w:rsidR="002245F2" w:rsidP="001C752A" w:rsidRDefault="002245F2" w14:paraId="5391B082" w14:textId="2BB2ED8C">
      <w:pPr>
        <w:spacing w:line="276" w:lineRule="auto"/>
        <w:jc w:val="both"/>
        <w:rPr>
          <w:rFonts w:ascii="Poppins" w:hAnsi="Poppins" w:cs="Poppins"/>
          <w:color w:val="000000" w:themeColor="text1"/>
          <w:sz w:val="22"/>
          <w:szCs w:val="22"/>
        </w:rPr>
      </w:pPr>
    </w:p>
    <w:p w:rsidRPr="00333B7D" w:rsidR="002245F2" w:rsidP="001C752A" w:rsidRDefault="002245F2" w14:paraId="19D16FE5" w14:textId="7F385E7F">
      <w:pPr>
        <w:spacing w:line="276" w:lineRule="auto"/>
        <w:jc w:val="both"/>
        <w:rPr>
          <w:rFonts w:ascii="Poppins" w:hAnsi="Poppins" w:cs="Poppins"/>
          <w:color w:val="000000" w:themeColor="text1"/>
          <w:sz w:val="22"/>
          <w:szCs w:val="22"/>
        </w:rPr>
      </w:pPr>
    </w:p>
    <w:p w:rsidR="007E09CE" w:rsidP="001C752A" w:rsidRDefault="007E09CE" w14:paraId="1EEC2471" w14:textId="77777777">
      <w:pPr>
        <w:spacing w:line="276" w:lineRule="auto"/>
        <w:jc w:val="both"/>
        <w:rPr>
          <w:rFonts w:ascii="Poppins" w:hAnsi="Poppins" w:cs="Poppins"/>
          <w:color w:val="000000" w:themeColor="text1"/>
          <w:sz w:val="22"/>
          <w:szCs w:val="22"/>
        </w:rPr>
      </w:pPr>
    </w:p>
    <w:p w:rsidR="007E09CE" w:rsidP="001C752A" w:rsidRDefault="007E09CE" w14:paraId="3D7DB41C" w14:textId="77777777">
      <w:pPr>
        <w:spacing w:line="276" w:lineRule="auto"/>
        <w:jc w:val="both"/>
        <w:rPr>
          <w:rFonts w:ascii="Poppins" w:hAnsi="Poppins" w:cs="Poppins"/>
          <w:color w:val="000000" w:themeColor="text1"/>
          <w:sz w:val="22"/>
          <w:szCs w:val="22"/>
        </w:rPr>
      </w:pPr>
    </w:p>
    <w:p w:rsidRPr="00333B7D" w:rsidR="007561F8" w:rsidP="001C752A" w:rsidRDefault="001E0616" w14:paraId="60ACCD0B" w14:textId="3F59D786">
      <w:pPr>
        <w:spacing w:line="276" w:lineRule="auto"/>
        <w:jc w:val="both"/>
        <w:rPr>
          <w:rFonts w:ascii="Poppins" w:hAnsi="Poppins" w:cs="Poppins"/>
          <w:color w:val="000000" w:themeColor="text1"/>
          <w:sz w:val="22"/>
          <w:szCs w:val="22"/>
        </w:rPr>
      </w:pPr>
      <w:r w:rsidRPr="00333B7D">
        <w:rPr>
          <w:rFonts w:ascii="Poppins" w:hAnsi="Poppins" w:cs="Poppins"/>
          <w:color w:val="000000" w:themeColor="text1"/>
          <w:sz w:val="22"/>
          <w:szCs w:val="22"/>
        </w:rPr>
        <w:t xml:space="preserve">Die </w:t>
      </w:r>
      <w:r w:rsidRPr="00333B7D" w:rsidR="001E6B8F">
        <w:rPr>
          <w:rFonts w:ascii="Poppins" w:hAnsi="Poppins" w:cs="Poppins"/>
          <w:color w:val="000000" w:themeColor="text1"/>
          <w:sz w:val="22"/>
          <w:szCs w:val="22"/>
        </w:rPr>
        <w:t>Entwickler:innen dieser</w:t>
      </w:r>
      <w:r w:rsidRPr="00333B7D" w:rsidR="00071CCA">
        <w:rPr>
          <w:rFonts w:ascii="Poppins" w:hAnsi="Poppins" w:cs="Poppins"/>
          <w:color w:val="000000" w:themeColor="text1"/>
          <w:sz w:val="22"/>
          <w:szCs w:val="22"/>
        </w:rPr>
        <w:t xml:space="preserve"> Gesichtserkennungs</w:t>
      </w:r>
      <w:r w:rsidRPr="00333B7D" w:rsidR="00643283">
        <w:rPr>
          <w:rFonts w:ascii="Poppins" w:hAnsi="Poppins" w:cs="Poppins"/>
          <w:color w:val="000000" w:themeColor="text1"/>
          <w:sz w:val="22"/>
          <w:szCs w:val="22"/>
        </w:rPr>
        <w:t>s</w:t>
      </w:r>
      <w:r w:rsidRPr="00333B7D" w:rsidR="00071CCA">
        <w:rPr>
          <w:rFonts w:ascii="Poppins" w:hAnsi="Poppins" w:cs="Poppins"/>
          <w:color w:val="000000" w:themeColor="text1"/>
          <w:sz w:val="22"/>
          <w:szCs w:val="22"/>
        </w:rPr>
        <w:t>o</w:t>
      </w:r>
      <w:r w:rsidRPr="00333B7D">
        <w:rPr>
          <w:rFonts w:ascii="Poppins" w:hAnsi="Poppins" w:cs="Poppins"/>
          <w:color w:val="000000" w:themeColor="text1"/>
          <w:sz w:val="22"/>
          <w:szCs w:val="22"/>
        </w:rPr>
        <w:t xml:space="preserve">ftware </w:t>
      </w:r>
      <w:r w:rsidRPr="00333B7D" w:rsidR="0024612A">
        <w:rPr>
          <w:rFonts w:ascii="Poppins" w:hAnsi="Poppins" w:cs="Poppins"/>
          <w:color w:val="000000" w:themeColor="text1"/>
          <w:sz w:val="22"/>
          <w:szCs w:val="22"/>
        </w:rPr>
        <w:t xml:space="preserve">trainierten </w:t>
      </w:r>
      <w:r w:rsidRPr="00333B7D" w:rsidR="003C3A77">
        <w:rPr>
          <w:rFonts w:ascii="Poppins" w:hAnsi="Poppins" w:cs="Poppins"/>
          <w:color w:val="000000" w:themeColor="text1"/>
          <w:sz w:val="22"/>
          <w:szCs w:val="22"/>
        </w:rPr>
        <w:t xml:space="preserve">das </w:t>
      </w:r>
      <w:r w:rsidRPr="00333B7D" w:rsidR="004C584D">
        <w:rPr>
          <w:rFonts w:ascii="Poppins" w:hAnsi="Poppins" w:cs="Poppins"/>
          <w:color w:val="000000" w:themeColor="text1"/>
          <w:sz w:val="22"/>
          <w:szCs w:val="22"/>
        </w:rPr>
        <w:t>KI-System</w:t>
      </w:r>
      <w:r w:rsidRPr="00333B7D" w:rsidR="003C3A77">
        <w:rPr>
          <w:rFonts w:ascii="Poppins" w:hAnsi="Poppins" w:cs="Poppins"/>
          <w:color w:val="000000" w:themeColor="text1"/>
          <w:sz w:val="22"/>
          <w:szCs w:val="22"/>
        </w:rPr>
        <w:t xml:space="preserve"> </w:t>
      </w:r>
      <w:r w:rsidRPr="00333B7D" w:rsidR="0024612A">
        <w:rPr>
          <w:rFonts w:ascii="Poppins" w:hAnsi="Poppins" w:cs="Poppins"/>
          <w:color w:val="000000" w:themeColor="text1"/>
          <w:sz w:val="22"/>
          <w:szCs w:val="22"/>
        </w:rPr>
        <w:t xml:space="preserve">also </w:t>
      </w:r>
      <w:r w:rsidRPr="00333B7D" w:rsidR="003C3A77">
        <w:rPr>
          <w:rFonts w:ascii="Poppins" w:hAnsi="Poppins" w:cs="Poppins"/>
          <w:color w:val="000000" w:themeColor="text1"/>
          <w:sz w:val="22"/>
          <w:szCs w:val="22"/>
        </w:rPr>
        <w:t xml:space="preserve">mit </w:t>
      </w:r>
      <w:r w:rsidRPr="00333B7D" w:rsidR="0024612A">
        <w:rPr>
          <w:rFonts w:ascii="Poppins" w:hAnsi="Poppins" w:cs="Poppins"/>
          <w:color w:val="000000" w:themeColor="text1"/>
          <w:sz w:val="22"/>
          <w:szCs w:val="22"/>
        </w:rPr>
        <w:t xml:space="preserve">einer Auswahl an </w:t>
      </w:r>
      <w:r w:rsidRPr="00333B7D" w:rsidR="003C3A77">
        <w:rPr>
          <w:rFonts w:ascii="Poppins" w:hAnsi="Poppins" w:cs="Poppins"/>
          <w:color w:val="000000" w:themeColor="text1"/>
          <w:sz w:val="22"/>
          <w:szCs w:val="22"/>
        </w:rPr>
        <w:t xml:space="preserve">Bildern, die </w:t>
      </w:r>
      <w:r w:rsidRPr="00333B7D" w:rsidR="0006608D">
        <w:rPr>
          <w:rFonts w:ascii="Poppins" w:hAnsi="Poppins" w:cs="Poppins"/>
          <w:color w:val="000000" w:themeColor="text1"/>
          <w:sz w:val="22"/>
          <w:szCs w:val="22"/>
        </w:rPr>
        <w:t xml:space="preserve">die </w:t>
      </w:r>
      <w:r w:rsidRPr="00333B7D" w:rsidR="003C3A77">
        <w:rPr>
          <w:rFonts w:ascii="Poppins" w:hAnsi="Poppins" w:cs="Poppins"/>
          <w:color w:val="000000" w:themeColor="text1"/>
          <w:sz w:val="22"/>
          <w:szCs w:val="22"/>
        </w:rPr>
        <w:t>verschiedene</w:t>
      </w:r>
      <w:r w:rsidRPr="00333B7D" w:rsidR="0024612A">
        <w:rPr>
          <w:rFonts w:ascii="Poppins" w:hAnsi="Poppins" w:cs="Poppins"/>
          <w:color w:val="000000" w:themeColor="text1"/>
          <w:sz w:val="22"/>
          <w:szCs w:val="22"/>
        </w:rPr>
        <w:t>n</w:t>
      </w:r>
      <w:r w:rsidRPr="00333B7D" w:rsidR="003C3A77">
        <w:rPr>
          <w:rFonts w:ascii="Poppins" w:hAnsi="Poppins" w:cs="Poppins"/>
          <w:color w:val="000000" w:themeColor="text1"/>
          <w:sz w:val="22"/>
          <w:szCs w:val="22"/>
        </w:rPr>
        <w:t xml:space="preserve"> </w:t>
      </w:r>
      <w:proofErr w:type="spellStart"/>
      <w:r w:rsidRPr="00333B7D" w:rsidR="003C3A77">
        <w:rPr>
          <w:rFonts w:ascii="Poppins" w:hAnsi="Poppins" w:cs="Poppins"/>
          <w:color w:val="000000" w:themeColor="text1"/>
          <w:sz w:val="22"/>
          <w:szCs w:val="22"/>
        </w:rPr>
        <w:t>Haut</w:t>
      </w:r>
      <w:r w:rsidRPr="00333B7D" w:rsidR="00C5137F">
        <w:rPr>
          <w:rFonts w:ascii="Poppins" w:hAnsi="Poppins" w:cs="Poppins"/>
          <w:color w:val="000000" w:themeColor="text1"/>
          <w:sz w:val="22"/>
          <w:szCs w:val="22"/>
        </w:rPr>
        <w:t>töne</w:t>
      </w:r>
      <w:proofErr w:type="spellEnd"/>
      <w:r w:rsidRPr="00333B7D" w:rsidR="0017104E">
        <w:rPr>
          <w:rFonts w:ascii="Poppins" w:hAnsi="Poppins" w:cs="Poppins"/>
          <w:color w:val="000000" w:themeColor="text1"/>
          <w:sz w:val="22"/>
          <w:szCs w:val="22"/>
        </w:rPr>
        <w:t xml:space="preserve"> </w:t>
      </w:r>
      <w:r w:rsidRPr="00333B7D" w:rsidR="003144E5">
        <w:rPr>
          <w:rFonts w:ascii="Poppins" w:hAnsi="Poppins" w:cs="Poppins"/>
          <w:color w:val="000000" w:themeColor="text1"/>
          <w:sz w:val="22"/>
          <w:szCs w:val="22"/>
        </w:rPr>
        <w:t>von</w:t>
      </w:r>
      <w:r w:rsidRPr="00333B7D" w:rsidR="0024612A">
        <w:rPr>
          <w:rFonts w:ascii="Poppins" w:hAnsi="Poppins" w:cs="Poppins"/>
          <w:color w:val="000000" w:themeColor="text1"/>
          <w:sz w:val="22"/>
          <w:szCs w:val="22"/>
        </w:rPr>
        <w:t xml:space="preserve"> Menschen nicht </w:t>
      </w:r>
      <w:r w:rsidRPr="00333B7D" w:rsidR="0006608D">
        <w:rPr>
          <w:rFonts w:ascii="Poppins" w:hAnsi="Poppins" w:cs="Poppins"/>
          <w:color w:val="000000" w:themeColor="text1"/>
          <w:sz w:val="22"/>
          <w:szCs w:val="22"/>
        </w:rPr>
        <w:t>widerspiegel</w:t>
      </w:r>
      <w:r w:rsidR="001A47EB">
        <w:rPr>
          <w:rFonts w:ascii="Poppins" w:hAnsi="Poppins" w:cs="Poppins"/>
          <w:color w:val="000000" w:themeColor="text1"/>
          <w:sz w:val="22"/>
          <w:szCs w:val="22"/>
        </w:rPr>
        <w:t>te</w:t>
      </w:r>
      <w:r w:rsidRPr="00333B7D" w:rsidR="0006608D">
        <w:rPr>
          <w:rFonts w:ascii="Poppins" w:hAnsi="Poppins" w:cs="Poppins"/>
          <w:color w:val="000000" w:themeColor="text1"/>
          <w:sz w:val="22"/>
          <w:szCs w:val="22"/>
        </w:rPr>
        <w:t>n</w:t>
      </w:r>
      <w:r w:rsidRPr="00333B7D" w:rsidR="0017104E">
        <w:rPr>
          <w:rFonts w:ascii="Poppins" w:hAnsi="Poppins" w:cs="Poppins"/>
          <w:color w:val="000000" w:themeColor="text1"/>
          <w:sz w:val="22"/>
          <w:szCs w:val="22"/>
        </w:rPr>
        <w:t xml:space="preserve">. </w:t>
      </w:r>
      <w:r w:rsidRPr="00333B7D" w:rsidR="00643283">
        <w:rPr>
          <w:rFonts w:ascii="Poppins" w:hAnsi="Poppins" w:cs="Poppins"/>
          <w:color w:val="000000" w:themeColor="text1"/>
          <w:sz w:val="22"/>
          <w:szCs w:val="22"/>
        </w:rPr>
        <w:t>Daher wurden Ge</w:t>
      </w:r>
      <w:r w:rsidRPr="00333B7D" w:rsidR="006F55E5">
        <w:rPr>
          <w:rFonts w:ascii="Poppins" w:hAnsi="Poppins" w:cs="Poppins"/>
          <w:color w:val="000000" w:themeColor="text1"/>
          <w:sz w:val="22"/>
          <w:szCs w:val="22"/>
        </w:rPr>
        <w:t>s</w:t>
      </w:r>
      <w:r w:rsidRPr="00333B7D" w:rsidR="00643283">
        <w:rPr>
          <w:rFonts w:ascii="Poppins" w:hAnsi="Poppins" w:cs="Poppins"/>
          <w:color w:val="000000" w:themeColor="text1"/>
          <w:sz w:val="22"/>
          <w:szCs w:val="22"/>
        </w:rPr>
        <w:t>ichte</w:t>
      </w:r>
      <w:r w:rsidRPr="00333B7D" w:rsidR="00280E9A">
        <w:rPr>
          <w:rFonts w:ascii="Poppins" w:hAnsi="Poppins" w:cs="Poppins"/>
          <w:color w:val="000000" w:themeColor="text1"/>
          <w:sz w:val="22"/>
          <w:szCs w:val="22"/>
        </w:rPr>
        <w:t>r</w:t>
      </w:r>
      <w:r w:rsidRPr="00333B7D" w:rsidR="00643283">
        <w:rPr>
          <w:rFonts w:ascii="Poppins" w:hAnsi="Poppins" w:cs="Poppins"/>
          <w:color w:val="000000" w:themeColor="text1"/>
          <w:sz w:val="22"/>
          <w:szCs w:val="22"/>
        </w:rPr>
        <w:t xml:space="preserve"> von weißen Männern </w:t>
      </w:r>
      <w:r w:rsidRPr="00333B7D" w:rsidR="00C53A11">
        <w:rPr>
          <w:rFonts w:ascii="Poppins" w:hAnsi="Poppins" w:cs="Poppins"/>
          <w:color w:val="000000" w:themeColor="text1"/>
          <w:sz w:val="22"/>
          <w:szCs w:val="22"/>
        </w:rPr>
        <w:t xml:space="preserve">wesentlich </w:t>
      </w:r>
      <w:r w:rsidRPr="00333B7D" w:rsidR="002245F2">
        <w:rPr>
          <w:rFonts w:ascii="Poppins" w:hAnsi="Poppins" w:cs="Poppins"/>
          <w:color w:val="000000" w:themeColor="text1"/>
          <w:sz w:val="22"/>
          <w:szCs w:val="22"/>
        </w:rPr>
        <w:t>häufiger</w:t>
      </w:r>
      <w:r w:rsidRPr="00333B7D" w:rsidR="00643283">
        <w:rPr>
          <w:rFonts w:ascii="Poppins" w:hAnsi="Poppins" w:cs="Poppins"/>
          <w:color w:val="000000" w:themeColor="text1"/>
          <w:sz w:val="22"/>
          <w:szCs w:val="22"/>
        </w:rPr>
        <w:t xml:space="preserve"> </w:t>
      </w:r>
      <w:r w:rsidR="001A47EB">
        <w:rPr>
          <w:rFonts w:ascii="Poppins" w:hAnsi="Poppins" w:cs="Poppins"/>
          <w:color w:val="000000" w:themeColor="text1"/>
          <w:sz w:val="22"/>
          <w:szCs w:val="22"/>
        </w:rPr>
        <w:t>vom</w:t>
      </w:r>
      <w:r w:rsidRPr="00333B7D" w:rsidR="002245F2">
        <w:rPr>
          <w:rFonts w:ascii="Poppins" w:hAnsi="Poppins" w:cs="Poppins"/>
          <w:color w:val="000000" w:themeColor="text1"/>
          <w:sz w:val="22"/>
          <w:szCs w:val="22"/>
        </w:rPr>
        <w:t xml:space="preserve"> </w:t>
      </w:r>
      <w:r w:rsidRPr="00333B7D" w:rsidR="00643283">
        <w:rPr>
          <w:rFonts w:ascii="Poppins" w:hAnsi="Poppins" w:cs="Poppins"/>
          <w:color w:val="000000" w:themeColor="text1"/>
          <w:sz w:val="22"/>
          <w:szCs w:val="22"/>
        </w:rPr>
        <w:t xml:space="preserve">KI-System </w:t>
      </w:r>
      <w:r w:rsidR="00B56615">
        <w:rPr>
          <w:rFonts w:ascii="Poppins" w:hAnsi="Poppins" w:cs="Poppins"/>
          <w:color w:val="000000" w:themeColor="text1"/>
          <w:sz w:val="22"/>
          <w:szCs w:val="22"/>
        </w:rPr>
        <w:t>als Gesichter eingeordnet</w:t>
      </w:r>
      <w:r w:rsidRPr="00333B7D" w:rsidR="00643283">
        <w:rPr>
          <w:rFonts w:ascii="Poppins" w:hAnsi="Poppins" w:cs="Poppins"/>
          <w:color w:val="000000" w:themeColor="text1"/>
          <w:sz w:val="22"/>
          <w:szCs w:val="22"/>
        </w:rPr>
        <w:t>, während die Gesichter von Schwarzen Frau</w:t>
      </w:r>
      <w:r w:rsidRPr="00333B7D" w:rsidR="003A089C">
        <w:rPr>
          <w:rFonts w:ascii="Poppins" w:hAnsi="Poppins" w:cs="Poppins"/>
          <w:color w:val="000000" w:themeColor="text1"/>
          <w:sz w:val="22"/>
          <w:szCs w:val="22"/>
        </w:rPr>
        <w:t>en</w:t>
      </w:r>
      <w:r w:rsidRPr="00333B7D" w:rsidR="00643283">
        <w:rPr>
          <w:rFonts w:ascii="Poppins" w:hAnsi="Poppins" w:cs="Poppins"/>
          <w:color w:val="000000" w:themeColor="text1"/>
          <w:sz w:val="22"/>
          <w:szCs w:val="22"/>
        </w:rPr>
        <w:t xml:space="preserve"> mit</w:t>
      </w:r>
      <w:r w:rsidRPr="00333B7D" w:rsidR="004C584D">
        <w:rPr>
          <w:rFonts w:ascii="Poppins" w:hAnsi="Poppins" w:cs="Poppins"/>
          <w:color w:val="000000" w:themeColor="text1"/>
          <w:sz w:val="22"/>
          <w:szCs w:val="22"/>
        </w:rPr>
        <w:t xml:space="preserve"> </w:t>
      </w:r>
      <w:r w:rsidRPr="00333B7D" w:rsidR="00643283">
        <w:rPr>
          <w:rFonts w:ascii="Poppins" w:hAnsi="Poppins" w:cs="Poppins"/>
          <w:color w:val="000000" w:themeColor="text1"/>
          <w:sz w:val="22"/>
          <w:szCs w:val="22"/>
        </w:rPr>
        <w:t>große</w:t>
      </w:r>
      <w:r w:rsidRPr="00333B7D" w:rsidR="004C584D">
        <w:rPr>
          <w:rFonts w:ascii="Poppins" w:hAnsi="Poppins" w:cs="Poppins"/>
          <w:color w:val="000000" w:themeColor="text1"/>
          <w:sz w:val="22"/>
          <w:szCs w:val="22"/>
        </w:rPr>
        <w:t>m</w:t>
      </w:r>
      <w:r w:rsidRPr="00333B7D" w:rsidR="00643283">
        <w:rPr>
          <w:rFonts w:ascii="Poppins" w:hAnsi="Poppins" w:cs="Poppins"/>
          <w:color w:val="000000" w:themeColor="text1"/>
          <w:sz w:val="22"/>
          <w:szCs w:val="22"/>
        </w:rPr>
        <w:t xml:space="preserve"> Abstand am </w:t>
      </w:r>
      <w:r w:rsidRPr="00333B7D" w:rsidR="002245F2">
        <w:rPr>
          <w:rFonts w:ascii="Poppins" w:hAnsi="Poppins" w:cs="Poppins"/>
          <w:color w:val="000000" w:themeColor="text1"/>
          <w:sz w:val="22"/>
          <w:szCs w:val="22"/>
        </w:rPr>
        <w:t>seltensten erkannt wurden</w:t>
      </w:r>
      <w:r w:rsidRPr="00333B7D" w:rsidR="00643283">
        <w:rPr>
          <w:rFonts w:ascii="Poppins" w:hAnsi="Poppins" w:cs="Poppins"/>
          <w:color w:val="000000" w:themeColor="text1"/>
          <w:sz w:val="22"/>
          <w:szCs w:val="22"/>
        </w:rPr>
        <w:t xml:space="preserve">. </w:t>
      </w:r>
      <w:r w:rsidRPr="00333B7D" w:rsidR="002245F2">
        <w:rPr>
          <w:rFonts w:ascii="Poppins" w:hAnsi="Poppins" w:cs="Poppins"/>
          <w:color w:val="000000" w:themeColor="text1"/>
          <w:sz w:val="22"/>
          <w:szCs w:val="22"/>
        </w:rPr>
        <w:t>In der Tra</w:t>
      </w:r>
      <w:r w:rsidR="00D43936">
        <w:rPr>
          <w:rFonts w:ascii="Poppins" w:hAnsi="Poppins" w:cs="Poppins"/>
          <w:color w:val="000000" w:themeColor="text1"/>
          <w:sz w:val="22"/>
          <w:szCs w:val="22"/>
        </w:rPr>
        <w:t>i</w:t>
      </w:r>
      <w:r w:rsidRPr="00333B7D" w:rsidR="002245F2">
        <w:rPr>
          <w:rFonts w:ascii="Poppins" w:hAnsi="Poppins" w:cs="Poppins"/>
          <w:color w:val="000000" w:themeColor="text1"/>
          <w:sz w:val="22"/>
          <w:szCs w:val="22"/>
        </w:rPr>
        <w:t xml:space="preserve">ningsphase hatten die Entwickler:innen der </w:t>
      </w:r>
      <w:r w:rsidRPr="00333B7D" w:rsidR="00C53A11">
        <w:rPr>
          <w:rFonts w:ascii="Poppins" w:hAnsi="Poppins" w:cs="Poppins"/>
          <w:color w:val="000000" w:themeColor="text1"/>
          <w:sz w:val="22"/>
          <w:szCs w:val="22"/>
        </w:rPr>
        <w:t>KI</w:t>
      </w:r>
      <w:r w:rsidRPr="00333B7D" w:rsidR="006F239B">
        <w:rPr>
          <w:rFonts w:ascii="Poppins" w:hAnsi="Poppins" w:cs="Poppins"/>
          <w:color w:val="000000" w:themeColor="text1"/>
          <w:sz w:val="22"/>
          <w:szCs w:val="22"/>
        </w:rPr>
        <w:t>-Software</w:t>
      </w:r>
      <w:r w:rsidRPr="00333B7D" w:rsidR="00C53A11">
        <w:rPr>
          <w:rFonts w:ascii="Poppins" w:hAnsi="Poppins" w:cs="Poppins"/>
          <w:color w:val="000000" w:themeColor="text1"/>
          <w:sz w:val="22"/>
          <w:szCs w:val="22"/>
        </w:rPr>
        <w:t xml:space="preserve"> schlichtweg zu wenig Bilder von Schwarzen Frauen </w:t>
      </w:r>
      <w:r w:rsidRPr="00333B7D" w:rsidR="002245F2">
        <w:rPr>
          <w:rFonts w:ascii="Poppins" w:hAnsi="Poppins" w:cs="Poppins"/>
          <w:color w:val="000000" w:themeColor="text1"/>
          <w:sz w:val="22"/>
          <w:szCs w:val="22"/>
        </w:rPr>
        <w:t>vorgegeben</w:t>
      </w:r>
      <w:r w:rsidRPr="00333B7D" w:rsidR="00C53A11">
        <w:rPr>
          <w:rFonts w:ascii="Poppins" w:hAnsi="Poppins" w:cs="Poppins"/>
          <w:color w:val="000000" w:themeColor="text1"/>
          <w:sz w:val="22"/>
          <w:szCs w:val="22"/>
        </w:rPr>
        <w:t xml:space="preserve">. </w:t>
      </w:r>
      <w:r w:rsidRPr="00333B7D" w:rsidR="003144E5">
        <w:rPr>
          <w:rFonts w:ascii="Poppins" w:hAnsi="Poppins" w:cs="Poppins"/>
          <w:color w:val="000000" w:themeColor="text1"/>
          <w:sz w:val="22"/>
          <w:szCs w:val="22"/>
        </w:rPr>
        <w:t xml:space="preserve">Deshalb </w:t>
      </w:r>
      <w:r w:rsidRPr="00333B7D" w:rsidR="00071CCA">
        <w:rPr>
          <w:rFonts w:ascii="Poppins" w:hAnsi="Poppins" w:cs="Poppins"/>
          <w:color w:val="000000" w:themeColor="text1"/>
          <w:sz w:val="22"/>
          <w:szCs w:val="22"/>
        </w:rPr>
        <w:t>konnte</w:t>
      </w:r>
      <w:r w:rsidRPr="00333B7D">
        <w:rPr>
          <w:rFonts w:ascii="Poppins" w:hAnsi="Poppins" w:cs="Poppins"/>
          <w:color w:val="000000" w:themeColor="text1"/>
          <w:sz w:val="22"/>
          <w:szCs w:val="22"/>
        </w:rPr>
        <w:t xml:space="preserve"> </w:t>
      </w:r>
      <w:r w:rsidRPr="00333B7D" w:rsidR="003C3A77">
        <w:rPr>
          <w:rFonts w:ascii="Poppins" w:hAnsi="Poppins" w:cs="Poppins"/>
          <w:color w:val="000000" w:themeColor="text1"/>
          <w:sz w:val="22"/>
          <w:szCs w:val="22"/>
        </w:rPr>
        <w:t>die KI-Software das Gesicht</w:t>
      </w:r>
      <w:r w:rsidRPr="00333B7D" w:rsidR="00643283">
        <w:rPr>
          <w:rFonts w:ascii="Poppins" w:hAnsi="Poppins" w:cs="Poppins"/>
          <w:color w:val="000000" w:themeColor="text1"/>
          <w:sz w:val="22"/>
          <w:szCs w:val="22"/>
        </w:rPr>
        <w:t xml:space="preserve"> von Joy </w:t>
      </w:r>
      <w:proofErr w:type="spellStart"/>
      <w:r w:rsidRPr="00333B7D" w:rsidR="00643283">
        <w:rPr>
          <w:rFonts w:ascii="Poppins" w:hAnsi="Poppins" w:cs="Poppins"/>
          <w:color w:val="000000" w:themeColor="text1"/>
          <w:sz w:val="22"/>
          <w:szCs w:val="22"/>
        </w:rPr>
        <w:t>Boulamwini</w:t>
      </w:r>
      <w:proofErr w:type="spellEnd"/>
      <w:r w:rsidRPr="00333B7D" w:rsidR="00643283">
        <w:rPr>
          <w:rFonts w:ascii="Poppins" w:hAnsi="Poppins" w:cs="Poppins"/>
          <w:color w:val="000000" w:themeColor="text1"/>
          <w:sz w:val="22"/>
          <w:szCs w:val="22"/>
        </w:rPr>
        <w:t xml:space="preserve"> </w:t>
      </w:r>
      <w:r w:rsidRPr="00333B7D" w:rsidR="003144E5">
        <w:rPr>
          <w:rFonts w:ascii="Poppins" w:hAnsi="Poppins" w:cs="Poppins"/>
          <w:color w:val="000000" w:themeColor="text1"/>
          <w:sz w:val="22"/>
          <w:szCs w:val="22"/>
        </w:rPr>
        <w:t xml:space="preserve">nicht </w:t>
      </w:r>
      <w:r w:rsidRPr="00333B7D" w:rsidR="003C3A77">
        <w:rPr>
          <w:rFonts w:ascii="Poppins" w:hAnsi="Poppins" w:cs="Poppins"/>
          <w:color w:val="000000" w:themeColor="text1"/>
          <w:sz w:val="22"/>
          <w:szCs w:val="22"/>
        </w:rPr>
        <w:t>erkennen</w:t>
      </w:r>
      <w:r w:rsidRPr="00333B7D" w:rsidR="003144E5">
        <w:rPr>
          <w:rFonts w:ascii="Poppins" w:hAnsi="Poppins" w:cs="Poppins"/>
          <w:color w:val="000000" w:themeColor="text1"/>
          <w:sz w:val="22"/>
          <w:szCs w:val="22"/>
        </w:rPr>
        <w:t xml:space="preserve"> und einordnen</w:t>
      </w:r>
      <w:r w:rsidRPr="00333B7D" w:rsidR="0098167D">
        <w:rPr>
          <w:rFonts w:ascii="Poppins" w:hAnsi="Poppins" w:cs="Poppins"/>
          <w:color w:val="000000" w:themeColor="text1"/>
          <w:sz w:val="22"/>
          <w:szCs w:val="22"/>
        </w:rPr>
        <w:t>,</w:t>
      </w:r>
      <w:r w:rsidRPr="00333B7D" w:rsidR="00363F59">
        <w:rPr>
          <w:rFonts w:ascii="Poppins" w:hAnsi="Poppins" w:cs="Poppins"/>
          <w:color w:val="000000" w:themeColor="text1"/>
          <w:sz w:val="22"/>
          <w:szCs w:val="22"/>
        </w:rPr>
        <w:t xml:space="preserve"> </w:t>
      </w:r>
      <w:r w:rsidRPr="00333B7D" w:rsidR="001E2D2B">
        <w:rPr>
          <w:rFonts w:ascii="Poppins" w:hAnsi="Poppins" w:cs="Poppins"/>
          <w:color w:val="000000" w:themeColor="text1"/>
          <w:sz w:val="22"/>
          <w:szCs w:val="22"/>
        </w:rPr>
        <w:t>die</w:t>
      </w:r>
      <w:r w:rsidRPr="00333B7D" w:rsidR="00363F59">
        <w:rPr>
          <w:rFonts w:ascii="Poppins" w:hAnsi="Poppins" w:cs="Poppins"/>
          <w:color w:val="000000" w:themeColor="text1"/>
          <w:sz w:val="22"/>
          <w:szCs w:val="22"/>
        </w:rPr>
        <w:t xml:space="preserve"> weiße Maske </w:t>
      </w:r>
      <w:r w:rsidRPr="00333B7D" w:rsidR="003144E5">
        <w:rPr>
          <w:rFonts w:ascii="Poppins" w:hAnsi="Poppins" w:cs="Poppins"/>
          <w:color w:val="000000" w:themeColor="text1"/>
          <w:sz w:val="22"/>
          <w:szCs w:val="22"/>
        </w:rPr>
        <w:t xml:space="preserve">allerdings </w:t>
      </w:r>
      <w:r w:rsidRPr="00333B7D" w:rsidR="00363F59">
        <w:rPr>
          <w:rFonts w:ascii="Poppins" w:hAnsi="Poppins" w:cs="Poppins"/>
          <w:color w:val="000000" w:themeColor="text1"/>
          <w:sz w:val="22"/>
          <w:szCs w:val="22"/>
        </w:rPr>
        <w:t>schon</w:t>
      </w:r>
      <w:r w:rsidRPr="00333B7D" w:rsidR="003C3A77">
        <w:rPr>
          <w:rFonts w:ascii="Poppins" w:hAnsi="Poppins" w:cs="Poppins"/>
          <w:color w:val="000000" w:themeColor="text1"/>
          <w:sz w:val="22"/>
          <w:szCs w:val="22"/>
        </w:rPr>
        <w:t>.</w:t>
      </w:r>
      <w:r w:rsidRPr="00333B7D" w:rsidR="001A009F">
        <w:rPr>
          <w:rFonts w:ascii="Poppins" w:hAnsi="Poppins" w:cs="Poppins"/>
          <w:color w:val="000000" w:themeColor="text1"/>
          <w:sz w:val="22"/>
          <w:szCs w:val="22"/>
        </w:rPr>
        <w:t xml:space="preserve"> </w:t>
      </w:r>
      <w:r w:rsidRPr="00333B7D" w:rsidR="00FD3D5C">
        <w:rPr>
          <w:rFonts w:ascii="Poppins" w:hAnsi="Poppins" w:cs="Poppins"/>
          <w:color w:val="000000" w:themeColor="text1"/>
          <w:sz w:val="22"/>
          <w:szCs w:val="22"/>
        </w:rPr>
        <w:t xml:space="preserve">Wenn eine </w:t>
      </w:r>
      <w:r w:rsidRPr="00333B7D" w:rsidR="007561F8">
        <w:rPr>
          <w:rFonts w:ascii="Poppins" w:hAnsi="Poppins" w:cs="Poppins"/>
          <w:color w:val="000000" w:themeColor="text1"/>
          <w:sz w:val="22"/>
          <w:szCs w:val="22"/>
        </w:rPr>
        <w:t xml:space="preserve">solche </w:t>
      </w:r>
      <w:r w:rsidRPr="00333B7D" w:rsidR="00FD3D5C">
        <w:rPr>
          <w:rFonts w:ascii="Poppins" w:hAnsi="Poppins" w:cs="Poppins"/>
          <w:color w:val="000000" w:themeColor="text1"/>
          <w:sz w:val="22"/>
          <w:szCs w:val="22"/>
        </w:rPr>
        <w:t xml:space="preserve">KI-Software nun Menschen Türen </w:t>
      </w:r>
      <w:r w:rsidRPr="00333B7D" w:rsidR="007561F8">
        <w:rPr>
          <w:rFonts w:ascii="Poppins" w:hAnsi="Poppins" w:cs="Poppins"/>
          <w:color w:val="000000" w:themeColor="text1"/>
          <w:sz w:val="22"/>
          <w:szCs w:val="22"/>
        </w:rPr>
        <w:t>öffnen soll</w:t>
      </w:r>
      <w:r w:rsidR="00D43936">
        <w:rPr>
          <w:rFonts w:ascii="Poppins" w:hAnsi="Poppins" w:cs="Poppins"/>
          <w:color w:val="000000" w:themeColor="text1"/>
          <w:sz w:val="22"/>
          <w:szCs w:val="22"/>
        </w:rPr>
        <w:t>te</w:t>
      </w:r>
      <w:r w:rsidRPr="00333B7D" w:rsidR="007561F8">
        <w:rPr>
          <w:rFonts w:ascii="Poppins" w:hAnsi="Poppins" w:cs="Poppins"/>
          <w:color w:val="000000" w:themeColor="text1"/>
          <w:sz w:val="22"/>
          <w:szCs w:val="22"/>
        </w:rPr>
        <w:t xml:space="preserve">, würden Schwarze </w:t>
      </w:r>
      <w:r w:rsidRPr="00333B7D" w:rsidR="006F239B">
        <w:rPr>
          <w:rFonts w:ascii="Poppins" w:hAnsi="Poppins" w:cs="Poppins"/>
          <w:color w:val="000000" w:themeColor="text1"/>
          <w:sz w:val="22"/>
          <w:szCs w:val="22"/>
        </w:rPr>
        <w:t>Frauen</w:t>
      </w:r>
      <w:r w:rsidRPr="00333B7D" w:rsidR="007561F8">
        <w:rPr>
          <w:rFonts w:ascii="Poppins" w:hAnsi="Poppins" w:cs="Poppins"/>
          <w:color w:val="000000" w:themeColor="text1"/>
          <w:sz w:val="22"/>
          <w:szCs w:val="22"/>
        </w:rPr>
        <w:t xml:space="preserve"> häufig vor verschlossenen Türen stehen. Sie würden demnach anders behandelt </w:t>
      </w:r>
      <w:r w:rsidR="00D43936">
        <w:rPr>
          <w:rFonts w:ascii="Poppins" w:hAnsi="Poppins" w:cs="Poppins"/>
          <w:color w:val="000000" w:themeColor="text1"/>
          <w:sz w:val="22"/>
          <w:szCs w:val="22"/>
        </w:rPr>
        <w:t>als</w:t>
      </w:r>
      <w:r w:rsidRPr="00333B7D" w:rsidR="00D43936">
        <w:rPr>
          <w:rFonts w:ascii="Poppins" w:hAnsi="Poppins" w:cs="Poppins"/>
          <w:color w:val="000000" w:themeColor="text1"/>
          <w:sz w:val="22"/>
          <w:szCs w:val="22"/>
        </w:rPr>
        <w:t xml:space="preserve"> </w:t>
      </w:r>
      <w:r w:rsidRPr="00333B7D" w:rsidR="007561F8">
        <w:rPr>
          <w:rFonts w:ascii="Poppins" w:hAnsi="Poppins" w:cs="Poppins"/>
          <w:color w:val="000000" w:themeColor="text1"/>
          <w:sz w:val="22"/>
          <w:szCs w:val="22"/>
        </w:rPr>
        <w:t xml:space="preserve">Menschen mit weißer Hautfarbe. Das ist </w:t>
      </w:r>
      <w:r w:rsidR="001A47EB">
        <w:rPr>
          <w:rFonts w:ascii="Poppins" w:hAnsi="Poppins" w:cs="Poppins"/>
          <w:color w:val="000000" w:themeColor="text1"/>
          <w:sz w:val="22"/>
          <w:szCs w:val="22"/>
        </w:rPr>
        <w:t>diskriminierend</w:t>
      </w:r>
      <w:r w:rsidRPr="00333B7D" w:rsidR="007561F8">
        <w:rPr>
          <w:rFonts w:ascii="Poppins" w:hAnsi="Poppins" w:cs="Poppins"/>
          <w:color w:val="000000" w:themeColor="text1"/>
          <w:sz w:val="22"/>
          <w:szCs w:val="22"/>
        </w:rPr>
        <w:t>.</w:t>
      </w:r>
    </w:p>
    <w:p w:rsidRPr="00333B7D" w:rsidR="001E2D2B" w:rsidP="001C752A" w:rsidRDefault="001E2D2B" w14:paraId="4BD36BB8" w14:textId="0F920712">
      <w:pPr>
        <w:spacing w:line="276" w:lineRule="auto"/>
        <w:jc w:val="both"/>
        <w:rPr>
          <w:rFonts w:ascii="Poppins" w:hAnsi="Poppins" w:cs="Poppins"/>
          <w:color w:val="000000" w:themeColor="text1"/>
          <w:sz w:val="22"/>
          <w:szCs w:val="22"/>
        </w:rPr>
      </w:pPr>
    </w:p>
    <w:p w:rsidRPr="00333B7D" w:rsidR="0039019B" w:rsidP="001C752A" w:rsidRDefault="00D026BE" w14:paraId="0C803983" w14:textId="791BFAF0">
      <w:pPr>
        <w:spacing w:line="276" w:lineRule="auto"/>
        <w:jc w:val="both"/>
        <w:rPr>
          <w:rFonts w:ascii="Poppins" w:hAnsi="Poppins" w:cs="Poppins"/>
          <w:color w:val="000000" w:themeColor="text1"/>
          <w:sz w:val="22"/>
          <w:szCs w:val="22"/>
        </w:rPr>
      </w:pPr>
      <w:r w:rsidRPr="00333B7D">
        <w:rPr>
          <w:rFonts w:ascii="Poppins" w:hAnsi="Poppins" w:cs="Poppins"/>
          <w:color w:val="000000" w:themeColor="text1"/>
          <w:sz w:val="22"/>
          <w:szCs w:val="22"/>
        </w:rPr>
        <w:t xml:space="preserve">Diese </w:t>
      </w:r>
      <w:r w:rsidRPr="00333B7D" w:rsidR="003C3A77">
        <w:rPr>
          <w:rFonts w:ascii="Poppins" w:hAnsi="Poppins" w:cs="Poppins"/>
          <w:color w:val="000000" w:themeColor="text1"/>
          <w:sz w:val="22"/>
          <w:szCs w:val="22"/>
        </w:rPr>
        <w:t>Erkenntnis</w:t>
      </w:r>
      <w:r w:rsidRPr="00333B7D" w:rsidR="00071CCA">
        <w:rPr>
          <w:rFonts w:ascii="Poppins" w:hAnsi="Poppins" w:cs="Poppins"/>
          <w:color w:val="000000" w:themeColor="text1"/>
          <w:sz w:val="22"/>
          <w:szCs w:val="22"/>
        </w:rPr>
        <w:t xml:space="preserve"> </w:t>
      </w:r>
      <w:r w:rsidRPr="00333B7D" w:rsidR="004C584D">
        <w:rPr>
          <w:rFonts w:ascii="Poppins" w:hAnsi="Poppins" w:cs="Poppins"/>
          <w:color w:val="000000" w:themeColor="text1"/>
          <w:sz w:val="22"/>
          <w:szCs w:val="22"/>
        </w:rPr>
        <w:t>veranlasst</w:t>
      </w:r>
      <w:r w:rsidRPr="00333B7D" w:rsidR="003144E5">
        <w:rPr>
          <w:rFonts w:ascii="Poppins" w:hAnsi="Poppins" w:cs="Poppins"/>
          <w:color w:val="000000" w:themeColor="text1"/>
          <w:sz w:val="22"/>
          <w:szCs w:val="22"/>
        </w:rPr>
        <w:t>e</w:t>
      </w:r>
      <w:r w:rsidRPr="00333B7D" w:rsidR="004C584D">
        <w:rPr>
          <w:rFonts w:ascii="Poppins" w:hAnsi="Poppins" w:cs="Poppins"/>
          <w:color w:val="000000" w:themeColor="text1"/>
          <w:sz w:val="22"/>
          <w:szCs w:val="22"/>
        </w:rPr>
        <w:t xml:space="preserve"> die Forscherin </w:t>
      </w:r>
      <w:r w:rsidRPr="00333B7D" w:rsidR="003144E5">
        <w:rPr>
          <w:rFonts w:ascii="Poppins" w:hAnsi="Poppins" w:cs="Poppins"/>
          <w:color w:val="000000" w:themeColor="text1"/>
          <w:sz w:val="22"/>
          <w:szCs w:val="22"/>
        </w:rPr>
        <w:t>dazu</w:t>
      </w:r>
      <w:r w:rsidRPr="00333B7D" w:rsidR="00C5137F">
        <w:rPr>
          <w:rFonts w:ascii="Poppins" w:hAnsi="Poppins" w:cs="Poppins"/>
          <w:color w:val="000000" w:themeColor="text1"/>
          <w:sz w:val="22"/>
          <w:szCs w:val="22"/>
        </w:rPr>
        <w:t>,</w:t>
      </w:r>
      <w:r w:rsidRPr="00333B7D" w:rsidR="003144E5">
        <w:rPr>
          <w:rFonts w:ascii="Poppins" w:hAnsi="Poppins" w:cs="Poppins"/>
          <w:color w:val="000000" w:themeColor="text1"/>
          <w:sz w:val="22"/>
          <w:szCs w:val="22"/>
        </w:rPr>
        <w:t xml:space="preserve"> </w:t>
      </w:r>
      <w:r w:rsidRPr="00333B7D" w:rsidR="004C584D">
        <w:rPr>
          <w:rFonts w:ascii="Poppins" w:hAnsi="Poppins" w:cs="Poppins"/>
          <w:color w:val="000000" w:themeColor="text1"/>
          <w:sz w:val="22"/>
          <w:szCs w:val="22"/>
        </w:rPr>
        <w:t>der Frage nachzugehen</w:t>
      </w:r>
      <w:r w:rsidRPr="00333B7D" w:rsidR="00363F59">
        <w:rPr>
          <w:rFonts w:ascii="Poppins" w:hAnsi="Poppins" w:cs="Poppins"/>
          <w:color w:val="000000" w:themeColor="text1"/>
          <w:sz w:val="22"/>
          <w:szCs w:val="22"/>
        </w:rPr>
        <w:t xml:space="preserve">, </w:t>
      </w:r>
      <w:r w:rsidRPr="00333B7D" w:rsidR="00B02C8E">
        <w:rPr>
          <w:rFonts w:ascii="Poppins" w:hAnsi="Poppins" w:cs="Poppins"/>
          <w:color w:val="000000" w:themeColor="text1"/>
          <w:sz w:val="22"/>
          <w:szCs w:val="22"/>
        </w:rPr>
        <w:t>i</w:t>
      </w:r>
      <w:r w:rsidRPr="00333B7D" w:rsidR="00C5137F">
        <w:rPr>
          <w:rFonts w:ascii="Poppins" w:hAnsi="Poppins" w:cs="Poppins"/>
          <w:color w:val="000000" w:themeColor="text1"/>
          <w:sz w:val="22"/>
          <w:szCs w:val="22"/>
        </w:rPr>
        <w:t xml:space="preserve">n welchem Ausmaß </w:t>
      </w:r>
      <w:r w:rsidRPr="00333B7D" w:rsidR="00363F59">
        <w:rPr>
          <w:rFonts w:ascii="Poppins" w:hAnsi="Poppins" w:cs="Poppins"/>
          <w:color w:val="000000" w:themeColor="text1"/>
          <w:sz w:val="22"/>
          <w:szCs w:val="22"/>
        </w:rPr>
        <w:t>t</w:t>
      </w:r>
      <w:r w:rsidRPr="00333B7D" w:rsidR="00DD39E7">
        <w:rPr>
          <w:rFonts w:ascii="Poppins" w:hAnsi="Poppins" w:cs="Poppins"/>
          <w:color w:val="000000" w:themeColor="text1"/>
          <w:sz w:val="22"/>
          <w:szCs w:val="22"/>
        </w:rPr>
        <w:t>echnologi</w:t>
      </w:r>
      <w:r w:rsidRPr="00333B7D" w:rsidR="00363F59">
        <w:rPr>
          <w:rFonts w:ascii="Poppins" w:hAnsi="Poppins" w:cs="Poppins"/>
          <w:color w:val="000000" w:themeColor="text1"/>
          <w:sz w:val="22"/>
          <w:szCs w:val="22"/>
        </w:rPr>
        <w:t xml:space="preserve">sche Entwicklungen Ungleichheiten </w:t>
      </w:r>
      <w:r w:rsidRPr="00333B7D" w:rsidR="005368F0">
        <w:rPr>
          <w:rFonts w:ascii="Poppins" w:hAnsi="Poppins" w:cs="Poppins"/>
          <w:color w:val="000000" w:themeColor="text1"/>
          <w:sz w:val="22"/>
          <w:szCs w:val="22"/>
        </w:rPr>
        <w:t>zwischen Menschen verstärken</w:t>
      </w:r>
      <w:r w:rsidRPr="00333B7D" w:rsidR="00C5137F">
        <w:rPr>
          <w:rFonts w:ascii="Poppins" w:hAnsi="Poppins" w:cs="Poppins"/>
          <w:color w:val="000000" w:themeColor="text1"/>
          <w:sz w:val="22"/>
          <w:szCs w:val="22"/>
        </w:rPr>
        <w:t xml:space="preserve"> können</w:t>
      </w:r>
      <w:r w:rsidRPr="00333B7D" w:rsidR="00B02C8E">
        <w:rPr>
          <w:rFonts w:ascii="Poppins" w:hAnsi="Poppins" w:cs="Poppins"/>
          <w:color w:val="000000" w:themeColor="text1"/>
          <w:sz w:val="22"/>
          <w:szCs w:val="22"/>
        </w:rPr>
        <w:t xml:space="preserve">. </w:t>
      </w:r>
      <w:r w:rsidRPr="00333B7D" w:rsidR="001E2D2B">
        <w:rPr>
          <w:rFonts w:ascii="Poppins" w:hAnsi="Poppins" w:cs="Poppins"/>
          <w:color w:val="000000" w:themeColor="text1"/>
          <w:sz w:val="22"/>
          <w:szCs w:val="22"/>
        </w:rPr>
        <w:t xml:space="preserve">Grundsätzlich </w:t>
      </w:r>
      <w:r w:rsidR="00D43936">
        <w:rPr>
          <w:rFonts w:ascii="Poppins" w:hAnsi="Poppins" w:cs="Poppins"/>
          <w:color w:val="000000" w:themeColor="text1"/>
          <w:sz w:val="22"/>
          <w:szCs w:val="22"/>
        </w:rPr>
        <w:t>ist das immer dann der Fall</w:t>
      </w:r>
      <w:r w:rsidRPr="00333B7D" w:rsidR="001E2D2B">
        <w:rPr>
          <w:rFonts w:ascii="Poppins" w:hAnsi="Poppins" w:cs="Poppins"/>
          <w:color w:val="000000" w:themeColor="text1"/>
          <w:sz w:val="22"/>
          <w:szCs w:val="22"/>
        </w:rPr>
        <w:t xml:space="preserve">, </w:t>
      </w:r>
      <w:r w:rsidRPr="00333B7D" w:rsidR="00B02C8E">
        <w:rPr>
          <w:rFonts w:ascii="Poppins" w:hAnsi="Poppins" w:cs="Poppins"/>
          <w:color w:val="000000" w:themeColor="text1"/>
          <w:sz w:val="22"/>
          <w:szCs w:val="22"/>
        </w:rPr>
        <w:t>wenn</w:t>
      </w:r>
      <w:r w:rsidRPr="00333B7D" w:rsidR="005368F0">
        <w:rPr>
          <w:rFonts w:ascii="Poppins" w:hAnsi="Poppins" w:cs="Poppins"/>
          <w:color w:val="000000" w:themeColor="text1"/>
          <w:sz w:val="22"/>
          <w:szCs w:val="22"/>
        </w:rPr>
        <w:t xml:space="preserve"> </w:t>
      </w:r>
      <w:r w:rsidRPr="00333B7D" w:rsidR="006F55E5">
        <w:rPr>
          <w:rFonts w:ascii="Poppins" w:hAnsi="Poppins" w:cs="Poppins"/>
          <w:color w:val="000000" w:themeColor="text1"/>
          <w:sz w:val="22"/>
          <w:szCs w:val="22"/>
        </w:rPr>
        <w:t xml:space="preserve">bewusst oder unbewusst </w:t>
      </w:r>
      <w:r w:rsidRPr="00333B7D" w:rsidR="001E2D2B">
        <w:rPr>
          <w:rFonts w:ascii="Poppins" w:hAnsi="Poppins" w:cs="Poppins"/>
          <w:color w:val="000000" w:themeColor="text1"/>
          <w:sz w:val="22"/>
          <w:szCs w:val="22"/>
        </w:rPr>
        <w:t xml:space="preserve">Vorurteile von Menschen </w:t>
      </w:r>
      <w:r w:rsidRPr="00333B7D" w:rsidR="006F55E5">
        <w:rPr>
          <w:rFonts w:ascii="Poppins" w:hAnsi="Poppins" w:cs="Poppins"/>
          <w:color w:val="000000" w:themeColor="text1"/>
          <w:sz w:val="22"/>
          <w:szCs w:val="22"/>
        </w:rPr>
        <w:t xml:space="preserve">in technologische Entwicklungen einfließen und </w:t>
      </w:r>
      <w:r w:rsidRPr="00333B7D" w:rsidR="001E2D2B">
        <w:rPr>
          <w:rFonts w:ascii="Poppins" w:hAnsi="Poppins" w:cs="Poppins"/>
          <w:color w:val="000000" w:themeColor="text1"/>
          <w:sz w:val="22"/>
          <w:szCs w:val="22"/>
        </w:rPr>
        <w:t>deren</w:t>
      </w:r>
      <w:r w:rsidRPr="00333B7D" w:rsidR="006F55E5">
        <w:rPr>
          <w:rFonts w:ascii="Poppins" w:hAnsi="Poppins" w:cs="Poppins"/>
          <w:color w:val="000000" w:themeColor="text1"/>
          <w:sz w:val="22"/>
          <w:szCs w:val="22"/>
        </w:rPr>
        <w:t xml:space="preserve"> Funktionsweise </w:t>
      </w:r>
      <w:r w:rsidRPr="00333B7D" w:rsidR="001E2D2B">
        <w:rPr>
          <w:rFonts w:ascii="Poppins" w:hAnsi="Poppins" w:cs="Poppins"/>
          <w:color w:val="000000" w:themeColor="text1"/>
          <w:sz w:val="22"/>
          <w:szCs w:val="22"/>
        </w:rPr>
        <w:t>beeinflussen</w:t>
      </w:r>
      <w:r w:rsidRPr="00333B7D" w:rsidR="006F55E5">
        <w:rPr>
          <w:rFonts w:ascii="Poppins" w:hAnsi="Poppins" w:cs="Poppins"/>
          <w:color w:val="000000" w:themeColor="text1"/>
          <w:sz w:val="22"/>
          <w:szCs w:val="22"/>
        </w:rPr>
        <w:t>.</w:t>
      </w:r>
      <w:r w:rsidRPr="00333B7D" w:rsidR="00814DF9">
        <w:rPr>
          <w:rFonts w:ascii="Poppins" w:hAnsi="Poppins" w:cs="Poppins"/>
          <w:color w:val="000000" w:themeColor="text1"/>
          <w:sz w:val="22"/>
          <w:szCs w:val="22"/>
        </w:rPr>
        <w:t xml:space="preserve"> </w:t>
      </w:r>
      <w:r w:rsidRPr="00333B7D" w:rsidR="007561F8">
        <w:rPr>
          <w:rFonts w:ascii="Poppins" w:hAnsi="Poppins" w:cs="Poppins"/>
          <w:color w:val="000000" w:themeColor="text1"/>
          <w:sz w:val="22"/>
          <w:szCs w:val="22"/>
        </w:rPr>
        <w:t xml:space="preserve">Im Fall der Gesichtserkennungssoftware, die Joy </w:t>
      </w:r>
      <w:proofErr w:type="spellStart"/>
      <w:r w:rsidRPr="00333B7D" w:rsidR="007561F8">
        <w:rPr>
          <w:rFonts w:ascii="Poppins" w:hAnsi="Poppins" w:cs="Poppins"/>
          <w:color w:val="000000" w:themeColor="text1"/>
          <w:sz w:val="22"/>
          <w:szCs w:val="22"/>
        </w:rPr>
        <w:t>Boulamwini</w:t>
      </w:r>
      <w:proofErr w:type="spellEnd"/>
      <w:r w:rsidRPr="00333B7D" w:rsidR="007561F8">
        <w:rPr>
          <w:rFonts w:ascii="Poppins" w:hAnsi="Poppins" w:cs="Poppins"/>
          <w:color w:val="000000" w:themeColor="text1"/>
          <w:sz w:val="22"/>
          <w:szCs w:val="22"/>
        </w:rPr>
        <w:t xml:space="preserve"> testete, </w:t>
      </w:r>
      <w:r w:rsidR="00D43936">
        <w:rPr>
          <w:rFonts w:ascii="Poppins" w:hAnsi="Poppins" w:cs="Poppins"/>
          <w:color w:val="000000" w:themeColor="text1"/>
          <w:sz w:val="22"/>
          <w:szCs w:val="22"/>
        </w:rPr>
        <w:t>zeigen</w:t>
      </w:r>
      <w:r w:rsidRPr="00333B7D" w:rsidR="00D43936">
        <w:rPr>
          <w:rFonts w:ascii="Poppins" w:hAnsi="Poppins" w:cs="Poppins"/>
          <w:color w:val="000000" w:themeColor="text1"/>
          <w:sz w:val="22"/>
          <w:szCs w:val="22"/>
        </w:rPr>
        <w:t xml:space="preserve"> </w:t>
      </w:r>
      <w:r w:rsidRPr="00333B7D" w:rsidR="007561F8">
        <w:rPr>
          <w:rFonts w:ascii="Poppins" w:hAnsi="Poppins" w:cs="Poppins"/>
          <w:color w:val="000000" w:themeColor="text1"/>
          <w:sz w:val="22"/>
          <w:szCs w:val="22"/>
        </w:rPr>
        <w:t>sich</w:t>
      </w:r>
      <w:r w:rsidR="00D43936">
        <w:rPr>
          <w:rFonts w:ascii="Poppins" w:hAnsi="Poppins" w:cs="Poppins"/>
          <w:color w:val="000000" w:themeColor="text1"/>
          <w:sz w:val="22"/>
          <w:szCs w:val="22"/>
        </w:rPr>
        <w:t xml:space="preserve"> die</w:t>
      </w:r>
      <w:r w:rsidRPr="00333B7D" w:rsidR="007561F8">
        <w:rPr>
          <w:rFonts w:ascii="Poppins" w:hAnsi="Poppins" w:cs="Poppins"/>
          <w:color w:val="000000" w:themeColor="text1"/>
          <w:sz w:val="22"/>
          <w:szCs w:val="22"/>
        </w:rPr>
        <w:t xml:space="preserve"> </w:t>
      </w:r>
      <w:r w:rsidRPr="00333B7D" w:rsidR="001E2D2B">
        <w:rPr>
          <w:rFonts w:ascii="Poppins" w:hAnsi="Poppins" w:cs="Poppins"/>
          <w:color w:val="000000" w:themeColor="text1"/>
          <w:sz w:val="22"/>
          <w:szCs w:val="22"/>
        </w:rPr>
        <w:t xml:space="preserve">Vorurteile in den </w:t>
      </w:r>
      <w:r w:rsidRPr="00333B7D" w:rsidR="007561F8">
        <w:rPr>
          <w:rFonts w:ascii="Poppins" w:hAnsi="Poppins" w:cs="Poppins"/>
          <w:color w:val="000000" w:themeColor="text1"/>
          <w:sz w:val="22"/>
          <w:szCs w:val="22"/>
        </w:rPr>
        <w:t>ausgewählten</w:t>
      </w:r>
      <w:r w:rsidRPr="00333B7D" w:rsidR="00FB785C">
        <w:rPr>
          <w:rFonts w:ascii="Poppins" w:hAnsi="Poppins" w:cs="Poppins"/>
          <w:color w:val="000000" w:themeColor="text1"/>
          <w:sz w:val="22"/>
          <w:szCs w:val="22"/>
        </w:rPr>
        <w:t xml:space="preserve"> Daten</w:t>
      </w:r>
      <w:r w:rsidRPr="00333B7D" w:rsidR="001E2D2B">
        <w:rPr>
          <w:rFonts w:ascii="Poppins" w:hAnsi="Poppins" w:cs="Poppins"/>
          <w:color w:val="000000" w:themeColor="text1"/>
          <w:sz w:val="22"/>
          <w:szCs w:val="22"/>
        </w:rPr>
        <w:t>:</w:t>
      </w:r>
      <w:r w:rsidRPr="00333B7D" w:rsidR="00C727D8">
        <w:rPr>
          <w:rFonts w:ascii="Poppins" w:hAnsi="Poppins" w:cs="Poppins"/>
          <w:color w:val="000000" w:themeColor="text1"/>
          <w:sz w:val="22"/>
          <w:szCs w:val="22"/>
        </w:rPr>
        <w:t xml:space="preserve"> </w:t>
      </w:r>
      <w:r w:rsidRPr="00333B7D" w:rsidR="007561F8">
        <w:rPr>
          <w:rFonts w:ascii="Poppins" w:hAnsi="Poppins" w:cs="Poppins"/>
          <w:color w:val="000000" w:themeColor="text1"/>
          <w:sz w:val="22"/>
          <w:szCs w:val="22"/>
        </w:rPr>
        <w:t>D</w:t>
      </w:r>
      <w:r w:rsidRPr="00333B7D" w:rsidR="003A089C">
        <w:rPr>
          <w:rFonts w:ascii="Poppins" w:hAnsi="Poppins" w:cs="Poppins"/>
          <w:color w:val="000000" w:themeColor="text1"/>
          <w:sz w:val="22"/>
          <w:szCs w:val="22"/>
        </w:rPr>
        <w:t xml:space="preserve">ie Trainingsdaten </w:t>
      </w:r>
      <w:r w:rsidRPr="00333B7D" w:rsidR="007561F8">
        <w:rPr>
          <w:rFonts w:ascii="Poppins" w:hAnsi="Poppins" w:cs="Poppins"/>
          <w:color w:val="000000" w:themeColor="text1"/>
          <w:sz w:val="22"/>
          <w:szCs w:val="22"/>
        </w:rPr>
        <w:t xml:space="preserve">waren </w:t>
      </w:r>
      <w:r w:rsidRPr="00333B7D" w:rsidR="003A089C">
        <w:rPr>
          <w:rFonts w:ascii="Poppins" w:hAnsi="Poppins" w:cs="Poppins"/>
          <w:color w:val="000000" w:themeColor="text1"/>
          <w:sz w:val="22"/>
          <w:szCs w:val="22"/>
        </w:rPr>
        <w:t>unvollständig</w:t>
      </w:r>
      <w:r w:rsidRPr="00333B7D" w:rsidR="007561F8">
        <w:rPr>
          <w:rFonts w:ascii="Poppins" w:hAnsi="Poppins" w:cs="Poppins"/>
          <w:color w:val="000000" w:themeColor="text1"/>
          <w:sz w:val="22"/>
          <w:szCs w:val="22"/>
        </w:rPr>
        <w:t xml:space="preserve">. Es fehlten Fotos von Menschen mit anderen Hautfarben. </w:t>
      </w:r>
      <w:r w:rsidR="00D43936">
        <w:rPr>
          <w:rFonts w:ascii="Poppins" w:hAnsi="Poppins" w:cs="Poppins"/>
          <w:color w:val="000000" w:themeColor="text1"/>
          <w:sz w:val="22"/>
          <w:szCs w:val="22"/>
        </w:rPr>
        <w:t xml:space="preserve">Zudem </w:t>
      </w:r>
      <w:r w:rsidRPr="00333B7D" w:rsidR="007561F8">
        <w:rPr>
          <w:rFonts w:ascii="Poppins" w:hAnsi="Poppins" w:cs="Poppins"/>
          <w:color w:val="000000" w:themeColor="text1"/>
          <w:sz w:val="22"/>
          <w:szCs w:val="22"/>
        </w:rPr>
        <w:t xml:space="preserve">waren weniger Fotos von Frauen enthalten und </w:t>
      </w:r>
      <w:r w:rsidR="00D43936">
        <w:rPr>
          <w:rFonts w:ascii="Poppins" w:hAnsi="Poppins" w:cs="Poppins"/>
          <w:color w:val="000000" w:themeColor="text1"/>
          <w:sz w:val="22"/>
          <w:szCs w:val="22"/>
        </w:rPr>
        <w:t>so</w:t>
      </w:r>
      <w:r w:rsidRPr="00333B7D" w:rsidR="00D43936">
        <w:rPr>
          <w:rFonts w:ascii="Poppins" w:hAnsi="Poppins" w:cs="Poppins"/>
          <w:color w:val="000000" w:themeColor="text1"/>
          <w:sz w:val="22"/>
          <w:szCs w:val="22"/>
        </w:rPr>
        <w:t xml:space="preserve">mit </w:t>
      </w:r>
      <w:r w:rsidRPr="00333B7D" w:rsidR="007561F8">
        <w:rPr>
          <w:rFonts w:ascii="Poppins" w:hAnsi="Poppins" w:cs="Poppins"/>
          <w:color w:val="000000" w:themeColor="text1"/>
          <w:sz w:val="22"/>
          <w:szCs w:val="22"/>
        </w:rPr>
        <w:t xml:space="preserve">kaum </w:t>
      </w:r>
      <w:r w:rsidRPr="00333B7D" w:rsidR="007561F8">
        <w:rPr>
          <w:rFonts w:ascii="Poppins" w:hAnsi="Poppins" w:cs="Poppins"/>
          <w:color w:val="000000" w:themeColor="text1"/>
          <w:sz w:val="22"/>
          <w:szCs w:val="22"/>
        </w:rPr>
        <w:lastRenderedPageBreak/>
        <w:t>Fotos von Schwarzen Frauen. In der IT-Branche sind w</w:t>
      </w:r>
      <w:r w:rsidRPr="00333B7D" w:rsidR="006F12F5">
        <w:rPr>
          <w:rFonts w:ascii="Poppins" w:hAnsi="Poppins" w:cs="Poppins"/>
          <w:color w:val="000000" w:themeColor="text1"/>
          <w:sz w:val="22"/>
          <w:szCs w:val="22"/>
        </w:rPr>
        <w:t xml:space="preserve">eiße Männer </w:t>
      </w:r>
      <w:r w:rsidR="00D43936">
        <w:rPr>
          <w:rFonts w:ascii="Poppins" w:hAnsi="Poppins" w:cs="Poppins"/>
          <w:color w:val="000000" w:themeColor="text1"/>
          <w:sz w:val="22"/>
          <w:szCs w:val="22"/>
        </w:rPr>
        <w:t>deutlich</w:t>
      </w:r>
      <w:r w:rsidRPr="00333B7D" w:rsidR="00D84B73">
        <w:rPr>
          <w:rFonts w:ascii="Poppins" w:hAnsi="Poppins" w:cs="Poppins"/>
          <w:color w:val="000000" w:themeColor="text1"/>
          <w:sz w:val="22"/>
          <w:szCs w:val="22"/>
        </w:rPr>
        <w:t xml:space="preserve"> </w:t>
      </w:r>
      <w:r w:rsidRPr="00333B7D" w:rsidR="006F12F5">
        <w:rPr>
          <w:rFonts w:ascii="Poppins" w:hAnsi="Poppins" w:cs="Poppins"/>
          <w:color w:val="000000" w:themeColor="text1"/>
          <w:sz w:val="22"/>
          <w:szCs w:val="22"/>
        </w:rPr>
        <w:t>präsenter als Schwarze Frauen.</w:t>
      </w:r>
      <w:r w:rsidRPr="00333B7D" w:rsidR="00717A9E">
        <w:rPr>
          <w:rFonts w:ascii="Poppins" w:hAnsi="Poppins" w:cs="Poppins"/>
          <w:color w:val="000000" w:themeColor="text1"/>
          <w:sz w:val="22"/>
          <w:szCs w:val="22"/>
        </w:rPr>
        <w:t xml:space="preserve"> </w:t>
      </w:r>
      <w:r w:rsidRPr="00333B7D" w:rsidR="009D2A21">
        <w:rPr>
          <w:rFonts w:ascii="Poppins" w:hAnsi="Poppins" w:cs="Poppins"/>
          <w:color w:val="000000" w:themeColor="text1"/>
          <w:sz w:val="22"/>
          <w:szCs w:val="22"/>
        </w:rPr>
        <w:t>Unter anderem deshalb kommt es häufiger vor, dass</w:t>
      </w:r>
      <w:r w:rsidRPr="00333B7D" w:rsidR="005B2408">
        <w:rPr>
          <w:rFonts w:ascii="Poppins" w:hAnsi="Poppins" w:cs="Poppins"/>
          <w:color w:val="000000" w:themeColor="text1"/>
          <w:sz w:val="22"/>
          <w:szCs w:val="22"/>
        </w:rPr>
        <w:t xml:space="preserve"> Schwarze Menschen  nicht mitgedacht werden</w:t>
      </w:r>
      <w:r w:rsidRPr="00333B7D" w:rsidR="009D2A21">
        <w:rPr>
          <w:rFonts w:ascii="Poppins" w:hAnsi="Poppins" w:cs="Poppins"/>
          <w:color w:val="000000" w:themeColor="text1"/>
          <w:sz w:val="22"/>
          <w:szCs w:val="22"/>
        </w:rPr>
        <w:t>. D</w:t>
      </w:r>
      <w:r w:rsidR="00D43936">
        <w:rPr>
          <w:rFonts w:ascii="Poppins" w:hAnsi="Poppins" w:cs="Poppins"/>
          <w:color w:val="000000" w:themeColor="text1"/>
          <w:sz w:val="22"/>
          <w:szCs w:val="22"/>
        </w:rPr>
        <w:t>ie</w:t>
      </w:r>
      <w:r w:rsidRPr="00333B7D" w:rsidR="009D2A21">
        <w:rPr>
          <w:rFonts w:ascii="Poppins" w:hAnsi="Poppins" w:cs="Poppins"/>
          <w:color w:val="000000" w:themeColor="text1"/>
          <w:sz w:val="22"/>
          <w:szCs w:val="22"/>
        </w:rPr>
        <w:t xml:space="preserve">s betrifft </w:t>
      </w:r>
      <w:r w:rsidR="00D43936">
        <w:rPr>
          <w:rFonts w:ascii="Poppins" w:hAnsi="Poppins" w:cs="Poppins"/>
          <w:color w:val="000000" w:themeColor="text1"/>
          <w:sz w:val="22"/>
          <w:szCs w:val="22"/>
        </w:rPr>
        <w:t xml:space="preserve">zum </w:t>
      </w:r>
      <w:r w:rsidR="00830E03">
        <w:rPr>
          <w:rFonts w:ascii="Poppins" w:hAnsi="Poppins" w:cs="Poppins"/>
          <w:color w:val="000000" w:themeColor="text1"/>
          <w:sz w:val="22"/>
          <w:szCs w:val="22"/>
        </w:rPr>
        <w:t>einen</w:t>
      </w:r>
      <w:r w:rsidRPr="00333B7D" w:rsidR="00D43936">
        <w:rPr>
          <w:rFonts w:ascii="Poppins" w:hAnsi="Poppins" w:cs="Poppins"/>
          <w:color w:val="000000" w:themeColor="text1"/>
          <w:sz w:val="22"/>
          <w:szCs w:val="22"/>
        </w:rPr>
        <w:t xml:space="preserve"> </w:t>
      </w:r>
      <w:r w:rsidRPr="00333B7D" w:rsidR="009D2A21">
        <w:rPr>
          <w:rFonts w:ascii="Poppins" w:hAnsi="Poppins" w:cs="Poppins"/>
          <w:color w:val="000000" w:themeColor="text1"/>
          <w:sz w:val="22"/>
          <w:szCs w:val="22"/>
        </w:rPr>
        <w:t xml:space="preserve">die Daten, die vorhanden sind: </w:t>
      </w:r>
      <w:r w:rsidRPr="00333B7D" w:rsidR="00D84B73">
        <w:rPr>
          <w:rFonts w:ascii="Poppins" w:hAnsi="Poppins" w:cs="Poppins"/>
          <w:color w:val="000000" w:themeColor="text1"/>
          <w:sz w:val="22"/>
          <w:szCs w:val="22"/>
        </w:rPr>
        <w:t xml:space="preserve">Es </w:t>
      </w:r>
      <w:r w:rsidRPr="00333B7D" w:rsidR="009D2A21">
        <w:rPr>
          <w:rFonts w:ascii="Poppins" w:hAnsi="Poppins" w:cs="Poppins"/>
          <w:color w:val="000000" w:themeColor="text1"/>
          <w:sz w:val="22"/>
          <w:szCs w:val="22"/>
        </w:rPr>
        <w:t xml:space="preserve">gibt </w:t>
      </w:r>
      <w:r w:rsidRPr="00333B7D" w:rsidR="00D84B73">
        <w:rPr>
          <w:rFonts w:ascii="Poppins" w:hAnsi="Poppins" w:cs="Poppins"/>
          <w:color w:val="000000" w:themeColor="text1"/>
          <w:sz w:val="22"/>
          <w:szCs w:val="22"/>
        </w:rPr>
        <w:t xml:space="preserve">grundsätzlich weniger Bilder und andere Daten von Schwarzen Frauen als von </w:t>
      </w:r>
      <w:r w:rsidR="00D43936">
        <w:rPr>
          <w:rFonts w:ascii="Poppins" w:hAnsi="Poppins" w:cs="Poppins"/>
          <w:color w:val="000000" w:themeColor="text1"/>
          <w:sz w:val="22"/>
          <w:szCs w:val="22"/>
        </w:rPr>
        <w:t xml:space="preserve">weißen </w:t>
      </w:r>
      <w:r w:rsidRPr="00333B7D" w:rsidR="00D84B73">
        <w:rPr>
          <w:rFonts w:ascii="Poppins" w:hAnsi="Poppins" w:cs="Poppins"/>
          <w:color w:val="000000" w:themeColor="text1"/>
          <w:sz w:val="22"/>
          <w:szCs w:val="22"/>
        </w:rPr>
        <w:t xml:space="preserve">Männern. </w:t>
      </w:r>
      <w:r w:rsidR="00830E03">
        <w:rPr>
          <w:rFonts w:ascii="Poppins" w:hAnsi="Poppins" w:cs="Poppins"/>
          <w:color w:val="000000" w:themeColor="text1"/>
          <w:sz w:val="22"/>
          <w:szCs w:val="22"/>
        </w:rPr>
        <w:t>Zum anderen</w:t>
      </w:r>
      <w:r w:rsidRPr="00333B7D" w:rsidR="00830E03">
        <w:rPr>
          <w:rFonts w:ascii="Poppins" w:hAnsi="Poppins" w:cs="Poppins"/>
          <w:color w:val="000000" w:themeColor="text1"/>
          <w:sz w:val="22"/>
          <w:szCs w:val="22"/>
        </w:rPr>
        <w:t xml:space="preserve"> </w:t>
      </w:r>
      <w:r w:rsidRPr="00333B7D" w:rsidR="00D51B27">
        <w:rPr>
          <w:rFonts w:ascii="Poppins" w:hAnsi="Poppins" w:cs="Poppins"/>
          <w:color w:val="000000" w:themeColor="text1"/>
          <w:sz w:val="22"/>
          <w:szCs w:val="22"/>
        </w:rPr>
        <w:t>kann das Vorgehen bei der Software</w:t>
      </w:r>
      <w:r w:rsidR="00830E03">
        <w:rPr>
          <w:rFonts w:ascii="Poppins" w:hAnsi="Poppins" w:cs="Poppins"/>
          <w:color w:val="000000" w:themeColor="text1"/>
          <w:sz w:val="22"/>
          <w:szCs w:val="22"/>
        </w:rPr>
        <w:t>-Entwicklung</w:t>
      </w:r>
      <w:r w:rsidRPr="00333B7D" w:rsidR="00D51B27">
        <w:rPr>
          <w:rFonts w:ascii="Poppins" w:hAnsi="Poppins" w:cs="Poppins"/>
          <w:color w:val="000000" w:themeColor="text1"/>
          <w:sz w:val="22"/>
          <w:szCs w:val="22"/>
        </w:rPr>
        <w:t xml:space="preserve"> dazu führen, dass ein unfaires Ergebnis entsteht: </w:t>
      </w:r>
      <w:r w:rsidRPr="00333B7D" w:rsidR="009D2A21">
        <w:rPr>
          <w:rFonts w:ascii="Poppins" w:hAnsi="Poppins" w:cs="Poppins"/>
          <w:color w:val="000000" w:themeColor="text1"/>
          <w:sz w:val="22"/>
          <w:szCs w:val="22"/>
        </w:rPr>
        <w:t xml:space="preserve">Die </w:t>
      </w:r>
      <w:proofErr w:type="spellStart"/>
      <w:proofErr w:type="gramStart"/>
      <w:r w:rsidRPr="00333B7D" w:rsidR="009D2A21">
        <w:rPr>
          <w:rFonts w:ascii="Poppins" w:hAnsi="Poppins" w:cs="Poppins"/>
          <w:color w:val="000000" w:themeColor="text1"/>
          <w:sz w:val="22"/>
          <w:szCs w:val="22"/>
        </w:rPr>
        <w:t>Entwickler:innen</w:t>
      </w:r>
      <w:proofErr w:type="spellEnd"/>
      <w:proofErr w:type="gramEnd"/>
      <w:r w:rsidRPr="00333B7D" w:rsidR="009D2A21">
        <w:rPr>
          <w:rFonts w:ascii="Poppins" w:hAnsi="Poppins" w:cs="Poppins"/>
          <w:color w:val="000000" w:themeColor="text1"/>
          <w:sz w:val="22"/>
          <w:szCs w:val="22"/>
        </w:rPr>
        <w:t xml:space="preserve"> der Gesichtserkennungssoftware </w:t>
      </w:r>
      <w:r w:rsidR="00830E03">
        <w:rPr>
          <w:rFonts w:ascii="Poppins" w:hAnsi="Poppins" w:cs="Poppins"/>
          <w:color w:val="000000" w:themeColor="text1"/>
          <w:sz w:val="22"/>
          <w:szCs w:val="22"/>
        </w:rPr>
        <w:t>berücksichtigen</w:t>
      </w:r>
      <w:r w:rsidRPr="00333B7D" w:rsidR="00830E03">
        <w:rPr>
          <w:rFonts w:ascii="Poppins" w:hAnsi="Poppins" w:cs="Poppins"/>
          <w:color w:val="000000" w:themeColor="text1"/>
          <w:sz w:val="22"/>
          <w:szCs w:val="22"/>
        </w:rPr>
        <w:t xml:space="preserve"> </w:t>
      </w:r>
      <w:r w:rsidRPr="00333B7D" w:rsidR="009D2A21">
        <w:rPr>
          <w:rFonts w:ascii="Poppins" w:hAnsi="Poppins" w:cs="Poppins"/>
          <w:color w:val="000000" w:themeColor="text1"/>
          <w:sz w:val="22"/>
          <w:szCs w:val="22"/>
        </w:rPr>
        <w:t xml:space="preserve">nicht, dem System </w:t>
      </w:r>
      <w:r w:rsidRPr="00333B7D" w:rsidR="00D51B27">
        <w:rPr>
          <w:rFonts w:ascii="Poppins" w:hAnsi="Poppins" w:cs="Poppins"/>
          <w:color w:val="000000" w:themeColor="text1"/>
          <w:sz w:val="22"/>
          <w:szCs w:val="22"/>
        </w:rPr>
        <w:t xml:space="preserve">auch </w:t>
      </w:r>
      <w:r w:rsidRPr="00333B7D" w:rsidR="009D2A21">
        <w:rPr>
          <w:rFonts w:ascii="Poppins" w:hAnsi="Poppins" w:cs="Poppins"/>
          <w:color w:val="000000" w:themeColor="text1"/>
          <w:sz w:val="22"/>
          <w:szCs w:val="22"/>
        </w:rPr>
        <w:t xml:space="preserve">Fotos Schwarzer Frauen vorzugeben. </w:t>
      </w:r>
    </w:p>
    <w:p w:rsidRPr="00333B7D" w:rsidR="00215767" w:rsidP="001C752A" w:rsidRDefault="00215767" w14:paraId="75C84528" w14:textId="24028595">
      <w:pPr>
        <w:spacing w:line="276" w:lineRule="auto"/>
        <w:jc w:val="both"/>
        <w:rPr>
          <w:rFonts w:ascii="Poppins" w:hAnsi="Poppins" w:cs="Poppins"/>
          <w:color w:val="000000" w:themeColor="text1"/>
          <w:sz w:val="22"/>
          <w:szCs w:val="22"/>
        </w:rPr>
      </w:pPr>
    </w:p>
    <w:p w:rsidRPr="00333B7D" w:rsidR="006F55E5" w:rsidP="001C752A" w:rsidRDefault="00E976C0" w14:paraId="6B8E1F87" w14:textId="0CA018FE">
      <w:pPr>
        <w:spacing w:line="276" w:lineRule="auto"/>
        <w:jc w:val="both"/>
        <w:rPr>
          <w:rFonts w:ascii="Poppins" w:hAnsi="Poppins" w:cs="Poppins"/>
          <w:b/>
          <w:bCs/>
          <w:color w:val="000000" w:themeColor="text1"/>
        </w:rPr>
      </w:pPr>
      <w:r w:rsidRPr="00333B7D">
        <w:rPr>
          <w:rFonts w:ascii="Poppins" w:hAnsi="Poppins" w:cs="Poppins"/>
          <w:b/>
          <w:bCs/>
          <w:color w:val="000000" w:themeColor="text1"/>
        </w:rPr>
        <w:t xml:space="preserve">Voreingenommenheit </w:t>
      </w:r>
      <w:r w:rsidRPr="00333B7D" w:rsidR="00954C35">
        <w:rPr>
          <w:rFonts w:ascii="Poppins" w:hAnsi="Poppins" w:cs="Poppins"/>
          <w:b/>
          <w:bCs/>
          <w:color w:val="000000" w:themeColor="text1"/>
        </w:rPr>
        <w:t xml:space="preserve">erkennen und </w:t>
      </w:r>
      <w:r w:rsidRPr="00333B7D">
        <w:rPr>
          <w:rFonts w:ascii="Poppins" w:hAnsi="Poppins" w:cs="Poppins"/>
          <w:b/>
          <w:bCs/>
          <w:color w:val="000000" w:themeColor="text1"/>
        </w:rPr>
        <w:t>Diskriminierung verhindern</w:t>
      </w:r>
    </w:p>
    <w:p w:rsidRPr="00333B7D" w:rsidR="00D51B27" w:rsidP="001C752A" w:rsidRDefault="008050DA" w14:paraId="660BAB23" w14:textId="0B749AB0">
      <w:pPr>
        <w:spacing w:line="276" w:lineRule="auto"/>
        <w:jc w:val="both"/>
        <w:rPr>
          <w:rFonts w:ascii="Poppins" w:hAnsi="Poppins" w:cs="Poppins"/>
          <w:color w:val="000000" w:themeColor="text1"/>
          <w:sz w:val="22"/>
          <w:szCs w:val="22"/>
        </w:rPr>
      </w:pPr>
      <w:r w:rsidRPr="00333B7D">
        <w:rPr>
          <w:rFonts w:ascii="Poppins" w:hAnsi="Poppins" w:cs="Poppins"/>
          <w:color w:val="000000" w:themeColor="text1"/>
          <w:sz w:val="22"/>
          <w:szCs w:val="22"/>
        </w:rPr>
        <w:t xml:space="preserve">Diskriminierung ist </w:t>
      </w:r>
      <w:r w:rsidRPr="00333B7D" w:rsidR="009D2A21">
        <w:rPr>
          <w:rFonts w:ascii="Poppins" w:hAnsi="Poppins" w:cs="Poppins"/>
          <w:color w:val="000000" w:themeColor="text1"/>
          <w:sz w:val="22"/>
          <w:szCs w:val="22"/>
        </w:rPr>
        <w:t>in</w:t>
      </w:r>
      <w:r w:rsidRPr="00333B7D">
        <w:rPr>
          <w:rFonts w:ascii="Poppins" w:hAnsi="Poppins" w:cs="Poppins"/>
          <w:color w:val="000000" w:themeColor="text1"/>
          <w:sz w:val="22"/>
          <w:szCs w:val="22"/>
        </w:rPr>
        <w:t xml:space="preserve"> </w:t>
      </w:r>
      <w:r w:rsidRPr="00333B7D" w:rsidR="009D2A21">
        <w:rPr>
          <w:rFonts w:ascii="Poppins" w:hAnsi="Poppins" w:cs="Poppins"/>
          <w:color w:val="000000" w:themeColor="text1"/>
          <w:sz w:val="22"/>
          <w:szCs w:val="22"/>
        </w:rPr>
        <w:t xml:space="preserve">den Strukturen </w:t>
      </w:r>
      <w:r w:rsidRPr="00333B7D">
        <w:rPr>
          <w:rFonts w:ascii="Poppins" w:hAnsi="Poppins" w:cs="Poppins"/>
          <w:color w:val="000000" w:themeColor="text1"/>
          <w:sz w:val="22"/>
          <w:szCs w:val="22"/>
        </w:rPr>
        <w:t>unserer Gesellschaft</w:t>
      </w:r>
      <w:r w:rsidRPr="00333B7D" w:rsidR="009D2A21">
        <w:rPr>
          <w:rFonts w:ascii="Poppins" w:hAnsi="Poppins" w:cs="Poppins"/>
          <w:color w:val="000000" w:themeColor="text1"/>
          <w:sz w:val="22"/>
          <w:szCs w:val="22"/>
        </w:rPr>
        <w:t xml:space="preserve"> verankert</w:t>
      </w:r>
      <w:r w:rsidRPr="00333B7D">
        <w:rPr>
          <w:rFonts w:ascii="Poppins" w:hAnsi="Poppins" w:cs="Poppins"/>
          <w:color w:val="000000" w:themeColor="text1"/>
          <w:sz w:val="22"/>
          <w:szCs w:val="22"/>
        </w:rPr>
        <w:t xml:space="preserve">. </w:t>
      </w:r>
      <w:r w:rsidRPr="00333B7D" w:rsidR="009D2A21">
        <w:rPr>
          <w:rFonts w:ascii="Poppins" w:hAnsi="Poppins" w:cs="Poppins"/>
          <w:color w:val="000000" w:themeColor="text1"/>
          <w:sz w:val="22"/>
          <w:szCs w:val="22"/>
        </w:rPr>
        <w:t>KI-</w:t>
      </w:r>
      <w:r w:rsidRPr="00333B7D" w:rsidR="00E92EF4">
        <w:rPr>
          <w:rFonts w:ascii="Poppins" w:hAnsi="Poppins" w:cs="Poppins"/>
          <w:color w:val="000000" w:themeColor="text1"/>
          <w:sz w:val="22"/>
          <w:szCs w:val="22"/>
        </w:rPr>
        <w:t>Technologie</w:t>
      </w:r>
      <w:r w:rsidRPr="00333B7D" w:rsidR="001C15D4">
        <w:rPr>
          <w:rFonts w:ascii="Poppins" w:hAnsi="Poppins" w:cs="Poppins"/>
          <w:color w:val="000000" w:themeColor="text1"/>
          <w:sz w:val="22"/>
          <w:szCs w:val="22"/>
        </w:rPr>
        <w:t>n</w:t>
      </w:r>
      <w:r w:rsidRPr="00333B7D" w:rsidR="00E92EF4">
        <w:rPr>
          <w:rFonts w:ascii="Poppins" w:hAnsi="Poppins" w:cs="Poppins"/>
          <w:color w:val="000000" w:themeColor="text1"/>
          <w:sz w:val="22"/>
          <w:szCs w:val="22"/>
        </w:rPr>
        <w:t xml:space="preserve"> w</w:t>
      </w:r>
      <w:r w:rsidRPr="00333B7D" w:rsidR="001C15D4">
        <w:rPr>
          <w:rFonts w:ascii="Poppins" w:hAnsi="Poppins" w:cs="Poppins"/>
          <w:color w:val="000000" w:themeColor="text1"/>
          <w:sz w:val="22"/>
          <w:szCs w:val="22"/>
        </w:rPr>
        <w:t>e</w:t>
      </w:r>
      <w:r w:rsidRPr="00333B7D" w:rsidR="00E92EF4">
        <w:rPr>
          <w:rFonts w:ascii="Poppins" w:hAnsi="Poppins" w:cs="Poppins"/>
          <w:color w:val="000000" w:themeColor="text1"/>
          <w:sz w:val="22"/>
          <w:szCs w:val="22"/>
        </w:rPr>
        <w:t>rd</w:t>
      </w:r>
      <w:r w:rsidRPr="00333B7D" w:rsidR="001C15D4">
        <w:rPr>
          <w:rFonts w:ascii="Poppins" w:hAnsi="Poppins" w:cs="Poppins"/>
          <w:color w:val="000000" w:themeColor="text1"/>
          <w:sz w:val="22"/>
          <w:szCs w:val="22"/>
        </w:rPr>
        <w:t>en</w:t>
      </w:r>
      <w:r w:rsidRPr="00333B7D" w:rsidR="00E92EF4">
        <w:rPr>
          <w:rFonts w:ascii="Poppins" w:hAnsi="Poppins" w:cs="Poppins"/>
          <w:color w:val="000000" w:themeColor="text1"/>
          <w:sz w:val="22"/>
          <w:szCs w:val="22"/>
        </w:rPr>
        <w:t xml:space="preserve"> von Menschen </w:t>
      </w:r>
      <w:r w:rsidRPr="00333B7D" w:rsidR="001C15D4">
        <w:rPr>
          <w:rFonts w:ascii="Poppins" w:hAnsi="Poppins" w:cs="Poppins"/>
          <w:color w:val="000000" w:themeColor="text1"/>
          <w:sz w:val="22"/>
          <w:szCs w:val="22"/>
        </w:rPr>
        <w:t>entwickelt</w:t>
      </w:r>
      <w:r w:rsidRPr="00333B7D" w:rsidR="00E92EF4">
        <w:rPr>
          <w:rFonts w:ascii="Poppins" w:hAnsi="Poppins" w:cs="Poppins"/>
          <w:color w:val="000000" w:themeColor="text1"/>
          <w:sz w:val="22"/>
          <w:szCs w:val="22"/>
        </w:rPr>
        <w:t xml:space="preserve">, die in dieser Gesellschaft leben. Deshalb </w:t>
      </w:r>
      <w:r w:rsidRPr="00333B7D" w:rsidR="003C08F6">
        <w:rPr>
          <w:rFonts w:ascii="Poppins" w:hAnsi="Poppins" w:cs="Poppins"/>
          <w:color w:val="000000" w:themeColor="text1"/>
          <w:sz w:val="22"/>
          <w:szCs w:val="22"/>
        </w:rPr>
        <w:t>spiegeln sich</w:t>
      </w:r>
      <w:r w:rsidRPr="00333B7D" w:rsidR="00E92EF4">
        <w:rPr>
          <w:rFonts w:ascii="Poppins" w:hAnsi="Poppins" w:cs="Poppins"/>
          <w:color w:val="000000" w:themeColor="text1"/>
          <w:sz w:val="22"/>
          <w:szCs w:val="22"/>
        </w:rPr>
        <w:t xml:space="preserve"> diese diskriminierenden Strukturen </w:t>
      </w:r>
      <w:r w:rsidRPr="00333B7D" w:rsidR="00C20CAB">
        <w:rPr>
          <w:rFonts w:ascii="Poppins" w:hAnsi="Poppins" w:cs="Poppins"/>
          <w:color w:val="000000" w:themeColor="text1"/>
          <w:sz w:val="22"/>
          <w:szCs w:val="22"/>
        </w:rPr>
        <w:t xml:space="preserve">beispielsweise </w:t>
      </w:r>
      <w:r w:rsidRPr="00333B7D" w:rsidR="00E92EF4">
        <w:rPr>
          <w:rFonts w:ascii="Poppins" w:hAnsi="Poppins" w:cs="Poppins"/>
          <w:color w:val="000000" w:themeColor="text1"/>
          <w:sz w:val="22"/>
          <w:szCs w:val="22"/>
        </w:rPr>
        <w:t>auch in Daten und darauf aufbauende</w:t>
      </w:r>
      <w:r w:rsidRPr="00333B7D" w:rsidR="003C08F6">
        <w:rPr>
          <w:rFonts w:ascii="Poppins" w:hAnsi="Poppins" w:cs="Poppins"/>
          <w:color w:val="000000" w:themeColor="text1"/>
          <w:sz w:val="22"/>
          <w:szCs w:val="22"/>
        </w:rPr>
        <w:t>n</w:t>
      </w:r>
      <w:r w:rsidRPr="00333B7D" w:rsidR="00E92EF4">
        <w:rPr>
          <w:rFonts w:ascii="Poppins" w:hAnsi="Poppins" w:cs="Poppins"/>
          <w:color w:val="000000" w:themeColor="text1"/>
          <w:sz w:val="22"/>
          <w:szCs w:val="22"/>
        </w:rPr>
        <w:t xml:space="preserve"> Technologie</w:t>
      </w:r>
      <w:r w:rsidRPr="00333B7D" w:rsidR="003C08F6">
        <w:rPr>
          <w:rFonts w:ascii="Poppins" w:hAnsi="Poppins" w:cs="Poppins"/>
          <w:color w:val="000000" w:themeColor="text1"/>
          <w:sz w:val="22"/>
          <w:szCs w:val="22"/>
        </w:rPr>
        <w:t>n</w:t>
      </w:r>
      <w:r w:rsidRPr="00333B7D" w:rsidR="009D2A21">
        <w:rPr>
          <w:rFonts w:ascii="Poppins" w:hAnsi="Poppins" w:cs="Poppins"/>
          <w:color w:val="000000" w:themeColor="text1"/>
          <w:sz w:val="22"/>
          <w:szCs w:val="22"/>
        </w:rPr>
        <w:t xml:space="preserve"> wider</w:t>
      </w:r>
      <w:r w:rsidRPr="00333B7D" w:rsidR="00B75D6D">
        <w:rPr>
          <w:rFonts w:ascii="Poppins" w:hAnsi="Poppins" w:cs="Poppins"/>
          <w:color w:val="000000" w:themeColor="text1"/>
          <w:sz w:val="22"/>
          <w:szCs w:val="22"/>
        </w:rPr>
        <w:t>.</w:t>
      </w:r>
      <w:r w:rsidRPr="00333B7D" w:rsidR="00C20CAB">
        <w:rPr>
          <w:rFonts w:ascii="Poppins" w:hAnsi="Poppins" w:cs="Poppins"/>
          <w:color w:val="000000" w:themeColor="text1"/>
          <w:sz w:val="22"/>
          <w:szCs w:val="22"/>
        </w:rPr>
        <w:t xml:space="preserve"> </w:t>
      </w:r>
      <w:r w:rsidRPr="00333B7D" w:rsidR="00CD6F99">
        <w:rPr>
          <w:rFonts w:ascii="Poppins" w:hAnsi="Poppins" w:cs="Poppins"/>
          <w:color w:val="000000" w:themeColor="text1"/>
          <w:sz w:val="22"/>
          <w:szCs w:val="22"/>
        </w:rPr>
        <w:t xml:space="preserve">In vielen Fällen </w:t>
      </w:r>
      <w:r w:rsidR="00830E03">
        <w:rPr>
          <w:rFonts w:ascii="Poppins" w:hAnsi="Poppins" w:cs="Poppins"/>
          <w:color w:val="000000" w:themeColor="text1"/>
          <w:sz w:val="22"/>
          <w:szCs w:val="22"/>
        </w:rPr>
        <w:t>erfolgt dies jedoch</w:t>
      </w:r>
      <w:r w:rsidRPr="00333B7D" w:rsidR="00CD6F99">
        <w:rPr>
          <w:rFonts w:ascii="Poppins" w:hAnsi="Poppins" w:cs="Poppins"/>
          <w:color w:val="000000" w:themeColor="text1"/>
          <w:sz w:val="22"/>
          <w:szCs w:val="22"/>
        </w:rPr>
        <w:t xml:space="preserve"> nicht </w:t>
      </w:r>
      <w:r w:rsidRPr="00333B7D" w:rsidR="003C08F6">
        <w:rPr>
          <w:rFonts w:ascii="Poppins" w:hAnsi="Poppins" w:cs="Poppins"/>
          <w:color w:val="000000" w:themeColor="text1"/>
          <w:sz w:val="22"/>
          <w:szCs w:val="22"/>
        </w:rPr>
        <w:t>bewusst</w:t>
      </w:r>
      <w:r w:rsidRPr="00333B7D" w:rsidR="00CD6F99">
        <w:rPr>
          <w:rFonts w:ascii="Poppins" w:hAnsi="Poppins" w:cs="Poppins"/>
          <w:color w:val="000000" w:themeColor="text1"/>
          <w:sz w:val="22"/>
          <w:szCs w:val="22"/>
        </w:rPr>
        <w:t xml:space="preserve">. </w:t>
      </w:r>
    </w:p>
    <w:p w:rsidRPr="00333B7D" w:rsidR="00D51B27" w:rsidP="001C752A" w:rsidRDefault="00D51B27" w14:paraId="0F9CCE86" w14:textId="77777777">
      <w:pPr>
        <w:spacing w:line="276" w:lineRule="auto"/>
        <w:jc w:val="both"/>
        <w:rPr>
          <w:rFonts w:ascii="Poppins" w:hAnsi="Poppins" w:cs="Poppins"/>
          <w:color w:val="000000" w:themeColor="text1"/>
          <w:sz w:val="22"/>
          <w:szCs w:val="22"/>
        </w:rPr>
      </w:pPr>
    </w:p>
    <w:p w:rsidRPr="00333B7D" w:rsidR="003C08F6" w:rsidP="001C752A" w:rsidRDefault="00CD6F99" w14:paraId="3AFC3491" w14:textId="61555423">
      <w:pPr>
        <w:spacing w:line="276" w:lineRule="auto"/>
        <w:jc w:val="both"/>
        <w:rPr>
          <w:rFonts w:ascii="Poppins" w:hAnsi="Poppins" w:cs="Poppins"/>
          <w:color w:val="000000" w:themeColor="text1"/>
          <w:sz w:val="22"/>
          <w:szCs w:val="22"/>
        </w:rPr>
      </w:pPr>
      <w:r w:rsidRPr="00333B7D">
        <w:rPr>
          <w:rFonts w:ascii="Poppins" w:hAnsi="Poppins" w:cs="Poppins"/>
          <w:color w:val="000000" w:themeColor="text1"/>
          <w:sz w:val="22"/>
          <w:szCs w:val="22"/>
        </w:rPr>
        <w:t xml:space="preserve">Um </w:t>
      </w:r>
      <w:r w:rsidRPr="00333B7D" w:rsidR="003C08F6">
        <w:rPr>
          <w:rFonts w:ascii="Poppins" w:hAnsi="Poppins" w:cs="Poppins"/>
          <w:color w:val="000000" w:themeColor="text1"/>
          <w:sz w:val="22"/>
          <w:szCs w:val="22"/>
        </w:rPr>
        <w:t xml:space="preserve">diskriminierende Ergebnisse </w:t>
      </w:r>
      <w:r w:rsidRPr="00333B7D">
        <w:rPr>
          <w:rFonts w:ascii="Poppins" w:hAnsi="Poppins" w:cs="Poppins"/>
          <w:color w:val="000000" w:themeColor="text1"/>
          <w:sz w:val="22"/>
          <w:szCs w:val="22"/>
        </w:rPr>
        <w:t>zu verhindern und frühzeitig zu erkennen, ist es wichtig, den</w:t>
      </w:r>
      <w:r w:rsidRPr="00333B7D" w:rsidR="00637D49">
        <w:rPr>
          <w:rFonts w:ascii="Poppins" w:hAnsi="Poppins" w:cs="Poppins"/>
          <w:color w:val="000000" w:themeColor="text1"/>
          <w:sz w:val="22"/>
          <w:szCs w:val="22"/>
        </w:rPr>
        <w:t xml:space="preserve"> Einsatz von KI-S</w:t>
      </w:r>
      <w:r w:rsidRPr="00333B7D" w:rsidR="00EE0665">
        <w:rPr>
          <w:rFonts w:ascii="Poppins" w:hAnsi="Poppins" w:cs="Poppins"/>
          <w:color w:val="000000" w:themeColor="text1"/>
          <w:sz w:val="22"/>
          <w:szCs w:val="22"/>
        </w:rPr>
        <w:t>oftware</w:t>
      </w:r>
      <w:r w:rsidRPr="00333B7D" w:rsidR="00DB000D">
        <w:rPr>
          <w:rFonts w:ascii="Poppins" w:hAnsi="Poppins" w:cs="Poppins"/>
          <w:color w:val="000000" w:themeColor="text1"/>
          <w:sz w:val="22"/>
          <w:szCs w:val="22"/>
        </w:rPr>
        <w:t xml:space="preserve"> </w:t>
      </w:r>
      <w:r w:rsidRPr="00333B7D" w:rsidR="00D51B27">
        <w:rPr>
          <w:rFonts w:ascii="Poppins" w:hAnsi="Poppins" w:cs="Poppins"/>
          <w:color w:val="000000" w:themeColor="text1"/>
          <w:sz w:val="22"/>
          <w:szCs w:val="22"/>
        </w:rPr>
        <w:t xml:space="preserve">immer wieder </w:t>
      </w:r>
      <w:r w:rsidRPr="00333B7D">
        <w:rPr>
          <w:rFonts w:ascii="Poppins" w:hAnsi="Poppins" w:cs="Poppins"/>
          <w:color w:val="000000" w:themeColor="text1"/>
          <w:sz w:val="22"/>
          <w:szCs w:val="22"/>
        </w:rPr>
        <w:t xml:space="preserve">auf </w:t>
      </w:r>
      <w:r w:rsidRPr="00333B7D" w:rsidR="00DB000D">
        <w:rPr>
          <w:rFonts w:ascii="Poppins" w:hAnsi="Poppins" w:cs="Poppins"/>
          <w:color w:val="000000" w:themeColor="text1"/>
          <w:sz w:val="22"/>
          <w:szCs w:val="22"/>
        </w:rPr>
        <w:t xml:space="preserve">auftretende Benachteiligungen </w:t>
      </w:r>
      <w:r w:rsidRPr="00333B7D" w:rsidR="00637D49">
        <w:rPr>
          <w:rFonts w:ascii="Poppins" w:hAnsi="Poppins" w:cs="Poppins"/>
          <w:color w:val="000000" w:themeColor="text1"/>
          <w:sz w:val="22"/>
          <w:szCs w:val="22"/>
        </w:rPr>
        <w:t>zu überprüfen</w:t>
      </w:r>
      <w:r w:rsidR="00830E03">
        <w:rPr>
          <w:rFonts w:ascii="Poppins" w:hAnsi="Poppins" w:cs="Poppins"/>
          <w:color w:val="000000" w:themeColor="text1"/>
          <w:sz w:val="22"/>
          <w:szCs w:val="22"/>
        </w:rPr>
        <w:t xml:space="preserve">. Werden welche entdeckt, muss </w:t>
      </w:r>
      <w:r w:rsidRPr="00333B7D" w:rsidR="003C08F6">
        <w:rPr>
          <w:rFonts w:ascii="Poppins" w:hAnsi="Poppins" w:cs="Poppins"/>
          <w:color w:val="000000" w:themeColor="text1"/>
          <w:sz w:val="22"/>
          <w:szCs w:val="22"/>
        </w:rPr>
        <w:t xml:space="preserve">ihnen </w:t>
      </w:r>
      <w:r w:rsidRPr="00333B7D" w:rsidR="005A0E8A">
        <w:rPr>
          <w:rFonts w:ascii="Poppins" w:hAnsi="Poppins" w:cs="Poppins"/>
          <w:color w:val="000000" w:themeColor="text1"/>
          <w:sz w:val="22"/>
          <w:szCs w:val="22"/>
        </w:rPr>
        <w:t>schnell be</w:t>
      </w:r>
      <w:r w:rsidRPr="00333B7D" w:rsidR="003C08F6">
        <w:rPr>
          <w:rFonts w:ascii="Poppins" w:hAnsi="Poppins" w:cs="Poppins"/>
          <w:color w:val="000000" w:themeColor="text1"/>
          <w:sz w:val="22"/>
          <w:szCs w:val="22"/>
        </w:rPr>
        <w:t>gegne</w:t>
      </w:r>
      <w:r w:rsidR="00830E03">
        <w:rPr>
          <w:rFonts w:ascii="Poppins" w:hAnsi="Poppins" w:cs="Poppins"/>
          <w:color w:val="000000" w:themeColor="text1"/>
          <w:sz w:val="22"/>
          <w:szCs w:val="22"/>
        </w:rPr>
        <w:t>t werde</w:t>
      </w:r>
      <w:r w:rsidRPr="00333B7D" w:rsidR="003C08F6">
        <w:rPr>
          <w:rFonts w:ascii="Poppins" w:hAnsi="Poppins" w:cs="Poppins"/>
          <w:color w:val="000000" w:themeColor="text1"/>
          <w:sz w:val="22"/>
          <w:szCs w:val="22"/>
        </w:rPr>
        <w:t>n</w:t>
      </w:r>
      <w:r w:rsidRPr="00333B7D" w:rsidR="005A0E8A">
        <w:rPr>
          <w:rFonts w:ascii="Poppins" w:hAnsi="Poppins" w:cs="Poppins"/>
          <w:color w:val="000000" w:themeColor="text1"/>
          <w:sz w:val="22"/>
          <w:szCs w:val="22"/>
        </w:rPr>
        <w:t>.</w:t>
      </w:r>
      <w:r w:rsidRPr="00333B7D" w:rsidR="00D66411">
        <w:rPr>
          <w:rFonts w:ascii="Poppins" w:hAnsi="Poppins" w:cs="Poppins"/>
          <w:color w:val="000000" w:themeColor="text1"/>
          <w:sz w:val="22"/>
          <w:szCs w:val="22"/>
        </w:rPr>
        <w:t xml:space="preserve"> Das kann zum Beispiel bedeuten, dass die KI-Anwendung </w:t>
      </w:r>
      <w:r w:rsidR="00830E03">
        <w:rPr>
          <w:rFonts w:ascii="Poppins" w:hAnsi="Poppins" w:cs="Poppins"/>
          <w:color w:val="000000" w:themeColor="text1"/>
          <w:sz w:val="22"/>
          <w:szCs w:val="22"/>
        </w:rPr>
        <w:t>vorübergehend</w:t>
      </w:r>
      <w:r w:rsidRPr="00333B7D" w:rsidR="00830E03">
        <w:rPr>
          <w:rFonts w:ascii="Poppins" w:hAnsi="Poppins" w:cs="Poppins"/>
          <w:color w:val="000000" w:themeColor="text1"/>
          <w:sz w:val="22"/>
          <w:szCs w:val="22"/>
        </w:rPr>
        <w:t xml:space="preserve"> </w:t>
      </w:r>
      <w:r w:rsidRPr="00333B7D" w:rsidR="00D66411">
        <w:rPr>
          <w:rFonts w:ascii="Poppins" w:hAnsi="Poppins" w:cs="Poppins"/>
          <w:color w:val="000000" w:themeColor="text1"/>
          <w:sz w:val="22"/>
          <w:szCs w:val="22"/>
        </w:rPr>
        <w:t>nicht benutzt wird</w:t>
      </w:r>
      <w:r w:rsidR="00830E03">
        <w:rPr>
          <w:rFonts w:ascii="Poppins" w:hAnsi="Poppins" w:cs="Poppins"/>
          <w:color w:val="000000" w:themeColor="text1"/>
          <w:sz w:val="22"/>
          <w:szCs w:val="22"/>
        </w:rPr>
        <w:t>,</w:t>
      </w:r>
      <w:r w:rsidRPr="00333B7D" w:rsidR="00D66411">
        <w:rPr>
          <w:rFonts w:ascii="Poppins" w:hAnsi="Poppins" w:cs="Poppins"/>
          <w:color w:val="000000" w:themeColor="text1"/>
          <w:sz w:val="22"/>
          <w:szCs w:val="22"/>
        </w:rPr>
        <w:t xml:space="preserve"> bis die Benachteiligung </w:t>
      </w:r>
      <w:r w:rsidRPr="00333B7D" w:rsidR="00D51B27">
        <w:rPr>
          <w:rFonts w:ascii="Poppins" w:hAnsi="Poppins" w:cs="Poppins"/>
          <w:color w:val="000000" w:themeColor="text1"/>
          <w:sz w:val="22"/>
          <w:szCs w:val="22"/>
        </w:rPr>
        <w:t>behoben wurde</w:t>
      </w:r>
      <w:r w:rsidRPr="00333B7D" w:rsidR="00D66411">
        <w:rPr>
          <w:rFonts w:ascii="Poppins" w:hAnsi="Poppins" w:cs="Poppins"/>
          <w:color w:val="000000" w:themeColor="text1"/>
          <w:sz w:val="22"/>
          <w:szCs w:val="22"/>
        </w:rPr>
        <w:t xml:space="preserve">. Im Fall der Gesichtserkennungssoftware hieße das, dass die Software mithilfe </w:t>
      </w:r>
      <w:r w:rsidR="001A47EB">
        <w:rPr>
          <w:rFonts w:ascii="Poppins" w:hAnsi="Poppins" w:cs="Poppins"/>
          <w:color w:val="000000" w:themeColor="text1"/>
          <w:sz w:val="22"/>
          <w:szCs w:val="22"/>
        </w:rPr>
        <w:t>zahlreicher</w:t>
      </w:r>
      <w:r w:rsidRPr="00333B7D" w:rsidR="001A47EB">
        <w:rPr>
          <w:rFonts w:ascii="Poppins" w:hAnsi="Poppins" w:cs="Poppins"/>
          <w:color w:val="000000" w:themeColor="text1"/>
          <w:sz w:val="22"/>
          <w:szCs w:val="22"/>
        </w:rPr>
        <w:t xml:space="preserve"> </w:t>
      </w:r>
      <w:r w:rsidR="001A47EB">
        <w:rPr>
          <w:rFonts w:ascii="Poppins" w:hAnsi="Poppins" w:cs="Poppins"/>
          <w:color w:val="000000" w:themeColor="text1"/>
          <w:sz w:val="22"/>
          <w:szCs w:val="22"/>
        </w:rPr>
        <w:t>Abbildungen</w:t>
      </w:r>
      <w:r w:rsidRPr="00333B7D" w:rsidR="00D66411">
        <w:rPr>
          <w:rFonts w:ascii="Poppins" w:hAnsi="Poppins" w:cs="Poppins"/>
          <w:color w:val="000000" w:themeColor="text1"/>
          <w:sz w:val="22"/>
          <w:szCs w:val="22"/>
        </w:rPr>
        <w:t xml:space="preserve"> von Menschen mit unterschiedlichen Hautfarben und unterschiedliche</w:t>
      </w:r>
      <w:r w:rsidR="008F036C">
        <w:rPr>
          <w:rFonts w:ascii="Poppins" w:hAnsi="Poppins" w:cs="Poppins"/>
          <w:color w:val="000000" w:themeColor="text1"/>
          <w:sz w:val="22"/>
          <w:szCs w:val="22"/>
        </w:rPr>
        <w:t>n</w:t>
      </w:r>
      <w:r w:rsidRPr="00333B7D" w:rsidR="00D66411">
        <w:rPr>
          <w:rFonts w:ascii="Poppins" w:hAnsi="Poppins" w:cs="Poppins"/>
          <w:color w:val="000000" w:themeColor="text1"/>
          <w:sz w:val="22"/>
          <w:szCs w:val="22"/>
        </w:rPr>
        <w:t xml:space="preserve"> Geschlechtern verbessert wird.</w:t>
      </w:r>
    </w:p>
    <w:p w:rsidRPr="00333B7D" w:rsidR="003C08F6" w:rsidP="001C752A" w:rsidRDefault="003C08F6" w14:paraId="657027B7" w14:textId="77777777">
      <w:pPr>
        <w:spacing w:line="276" w:lineRule="auto"/>
        <w:jc w:val="both"/>
        <w:rPr>
          <w:rFonts w:ascii="Poppins" w:hAnsi="Poppins" w:cs="Poppins"/>
          <w:color w:val="000000" w:themeColor="text1"/>
          <w:sz w:val="22"/>
          <w:szCs w:val="22"/>
        </w:rPr>
      </w:pPr>
    </w:p>
    <w:p w:rsidRPr="00333B7D" w:rsidR="002C64AD" w:rsidP="001C752A" w:rsidRDefault="002C64AD" w14:paraId="66B9AFDF" w14:textId="6C742F96">
      <w:pPr>
        <w:spacing w:line="276" w:lineRule="auto"/>
        <w:jc w:val="both"/>
        <w:rPr>
          <w:rFonts w:ascii="Poppins" w:hAnsi="Poppins" w:cs="Poppins"/>
          <w:strike/>
          <w:color w:val="000000" w:themeColor="text1"/>
          <w:sz w:val="22"/>
          <w:szCs w:val="22"/>
        </w:rPr>
      </w:pPr>
      <w:r w:rsidRPr="00333B7D">
        <w:rPr>
          <w:rFonts w:ascii="Poppins" w:hAnsi="Poppins" w:cs="Poppins"/>
          <w:color w:val="000000" w:themeColor="text1"/>
          <w:sz w:val="22"/>
          <w:szCs w:val="22"/>
        </w:rPr>
        <w:t xml:space="preserve">Die Erfahrung von Joy </w:t>
      </w:r>
      <w:proofErr w:type="spellStart"/>
      <w:r w:rsidRPr="00333B7D">
        <w:rPr>
          <w:rFonts w:ascii="Poppins" w:hAnsi="Poppins" w:cs="Poppins"/>
          <w:color w:val="000000" w:themeColor="text1"/>
          <w:sz w:val="22"/>
          <w:szCs w:val="22"/>
        </w:rPr>
        <w:t>Buolamwini</w:t>
      </w:r>
      <w:proofErr w:type="spellEnd"/>
      <w:r w:rsidRPr="00333B7D">
        <w:rPr>
          <w:rFonts w:ascii="Poppins" w:hAnsi="Poppins" w:cs="Poppins"/>
          <w:color w:val="000000" w:themeColor="text1"/>
          <w:sz w:val="22"/>
          <w:szCs w:val="22"/>
        </w:rPr>
        <w:t xml:space="preserve"> veranlasste sie</w:t>
      </w:r>
      <w:r w:rsidRPr="00333B7D" w:rsidR="00D66411">
        <w:rPr>
          <w:rFonts w:ascii="Poppins" w:hAnsi="Poppins" w:cs="Poppins"/>
          <w:color w:val="000000" w:themeColor="text1"/>
          <w:sz w:val="22"/>
          <w:szCs w:val="22"/>
        </w:rPr>
        <w:t>,</w:t>
      </w:r>
      <w:r w:rsidRPr="00333B7D">
        <w:rPr>
          <w:rFonts w:ascii="Poppins" w:hAnsi="Poppins" w:cs="Poppins"/>
          <w:color w:val="000000" w:themeColor="text1"/>
          <w:sz w:val="22"/>
          <w:szCs w:val="22"/>
        </w:rPr>
        <w:t xml:space="preserve"> die Organisation „</w:t>
      </w:r>
      <w:proofErr w:type="spellStart"/>
      <w:r w:rsidRPr="00333B7D">
        <w:rPr>
          <w:rFonts w:ascii="Poppins" w:hAnsi="Poppins" w:cs="Poppins"/>
          <w:color w:val="000000" w:themeColor="text1"/>
          <w:sz w:val="22"/>
          <w:szCs w:val="22"/>
        </w:rPr>
        <w:t>Algorithmic</w:t>
      </w:r>
      <w:proofErr w:type="spellEnd"/>
      <w:r w:rsidRPr="00333B7D">
        <w:rPr>
          <w:rFonts w:ascii="Poppins" w:hAnsi="Poppins" w:cs="Poppins"/>
          <w:color w:val="000000" w:themeColor="text1"/>
          <w:sz w:val="22"/>
          <w:szCs w:val="22"/>
        </w:rPr>
        <w:t xml:space="preserve"> Justice League“ (zu </w:t>
      </w:r>
      <w:r w:rsidR="006A6014">
        <w:rPr>
          <w:rFonts w:ascii="Poppins" w:hAnsi="Poppins" w:cs="Poppins"/>
          <w:color w:val="000000" w:themeColor="text1"/>
          <w:sz w:val="22"/>
          <w:szCs w:val="22"/>
        </w:rPr>
        <w:t>D</w:t>
      </w:r>
      <w:r w:rsidRPr="00333B7D">
        <w:rPr>
          <w:rFonts w:ascii="Poppins" w:hAnsi="Poppins" w:cs="Poppins"/>
          <w:color w:val="000000" w:themeColor="text1"/>
          <w:sz w:val="22"/>
          <w:szCs w:val="22"/>
        </w:rPr>
        <w:t xml:space="preserve">eutsch etwa: </w:t>
      </w:r>
      <w:r w:rsidRPr="00333B7D" w:rsidR="00D9780D">
        <w:rPr>
          <w:rFonts w:ascii="Poppins" w:hAnsi="Poppins" w:cs="Poppins"/>
          <w:color w:val="000000" w:themeColor="text1"/>
          <w:sz w:val="22"/>
          <w:szCs w:val="22"/>
        </w:rPr>
        <w:t>Bündnis</w:t>
      </w:r>
      <w:r w:rsidRPr="00333B7D">
        <w:rPr>
          <w:rFonts w:ascii="Poppins" w:hAnsi="Poppins" w:cs="Poppins"/>
          <w:color w:val="000000" w:themeColor="text1"/>
          <w:sz w:val="22"/>
          <w:szCs w:val="22"/>
        </w:rPr>
        <w:t xml:space="preserve"> für algorithmische Gerechtigkeit) zu gründen</w:t>
      </w:r>
      <w:r w:rsidRPr="00333B7D" w:rsidR="00C54784">
        <w:rPr>
          <w:rFonts w:ascii="Poppins" w:hAnsi="Poppins" w:cs="Poppins"/>
          <w:color w:val="000000" w:themeColor="text1"/>
          <w:sz w:val="22"/>
          <w:szCs w:val="22"/>
        </w:rPr>
        <w:t xml:space="preserve">, </w:t>
      </w:r>
      <w:r w:rsidRPr="00333B7D" w:rsidR="009E16A3">
        <w:rPr>
          <w:rFonts w:ascii="Poppins" w:hAnsi="Poppins" w:cs="Poppins"/>
          <w:color w:val="000000" w:themeColor="text1"/>
          <w:sz w:val="22"/>
          <w:szCs w:val="22"/>
        </w:rPr>
        <w:t xml:space="preserve">um auf </w:t>
      </w:r>
      <w:r w:rsidRPr="00333B7D" w:rsidR="00867DFE">
        <w:rPr>
          <w:rFonts w:ascii="Poppins" w:hAnsi="Poppins" w:cs="Poppins"/>
          <w:color w:val="000000" w:themeColor="text1"/>
          <w:sz w:val="22"/>
          <w:szCs w:val="22"/>
        </w:rPr>
        <w:t>diskriminierende Auswirkungen</w:t>
      </w:r>
      <w:r w:rsidRPr="00333B7D" w:rsidR="00B66840">
        <w:rPr>
          <w:rFonts w:ascii="Poppins" w:hAnsi="Poppins" w:cs="Poppins"/>
          <w:color w:val="000000" w:themeColor="text1"/>
          <w:sz w:val="22"/>
          <w:szCs w:val="22"/>
        </w:rPr>
        <w:t xml:space="preserve"> </w:t>
      </w:r>
      <w:r w:rsidRPr="00333B7D" w:rsidR="009E16A3">
        <w:rPr>
          <w:rFonts w:ascii="Poppins" w:hAnsi="Poppins" w:cs="Poppins"/>
          <w:color w:val="000000" w:themeColor="text1"/>
          <w:sz w:val="22"/>
          <w:szCs w:val="22"/>
        </w:rPr>
        <w:t xml:space="preserve">von </w:t>
      </w:r>
      <w:r w:rsidRPr="00333B7D" w:rsidR="00B66840">
        <w:rPr>
          <w:rFonts w:ascii="Poppins" w:hAnsi="Poppins" w:cs="Poppins"/>
          <w:color w:val="000000" w:themeColor="text1"/>
          <w:sz w:val="22"/>
          <w:szCs w:val="22"/>
        </w:rPr>
        <w:t>Künstliche</w:t>
      </w:r>
      <w:r w:rsidRPr="00333B7D" w:rsidR="003C08F6">
        <w:rPr>
          <w:rFonts w:ascii="Poppins" w:hAnsi="Poppins" w:cs="Poppins"/>
          <w:color w:val="000000" w:themeColor="text1"/>
          <w:sz w:val="22"/>
          <w:szCs w:val="22"/>
        </w:rPr>
        <w:t>r</w:t>
      </w:r>
      <w:r w:rsidRPr="00333B7D" w:rsidR="00B66840">
        <w:rPr>
          <w:rFonts w:ascii="Poppins" w:hAnsi="Poppins" w:cs="Poppins"/>
          <w:color w:val="000000" w:themeColor="text1"/>
          <w:sz w:val="22"/>
          <w:szCs w:val="22"/>
        </w:rPr>
        <w:t xml:space="preserve"> Intelligenz</w:t>
      </w:r>
      <w:r w:rsidRPr="00333B7D" w:rsidR="00EE0665">
        <w:rPr>
          <w:rFonts w:ascii="Poppins" w:hAnsi="Poppins" w:cs="Poppins"/>
          <w:color w:val="000000" w:themeColor="text1"/>
          <w:sz w:val="22"/>
          <w:szCs w:val="22"/>
        </w:rPr>
        <w:t xml:space="preserve"> </w:t>
      </w:r>
      <w:r w:rsidRPr="00333B7D" w:rsidR="009E16A3">
        <w:rPr>
          <w:rFonts w:ascii="Poppins" w:hAnsi="Poppins" w:cs="Poppins"/>
          <w:color w:val="000000" w:themeColor="text1"/>
          <w:sz w:val="22"/>
          <w:szCs w:val="22"/>
        </w:rPr>
        <w:t>aufmerksam zu machen</w:t>
      </w:r>
      <w:r w:rsidRPr="00333B7D" w:rsidR="00EE0665">
        <w:rPr>
          <w:rFonts w:ascii="Poppins" w:hAnsi="Poppins" w:cs="Poppins"/>
          <w:color w:val="000000" w:themeColor="text1"/>
          <w:sz w:val="22"/>
          <w:szCs w:val="22"/>
        </w:rPr>
        <w:t xml:space="preserve">. </w:t>
      </w:r>
      <w:r w:rsidRPr="00333B7D" w:rsidR="003C08F6">
        <w:rPr>
          <w:rFonts w:ascii="Poppins" w:hAnsi="Poppins" w:cs="Poppins"/>
          <w:color w:val="000000" w:themeColor="text1"/>
          <w:sz w:val="22"/>
          <w:szCs w:val="22"/>
        </w:rPr>
        <w:t xml:space="preserve">Die Entwicklung von KI-Technologien kann demnach auch dazu beitragen, bestehende Diskriminierungen </w:t>
      </w:r>
      <w:r w:rsidR="006A6014">
        <w:rPr>
          <w:rFonts w:ascii="Poppins" w:hAnsi="Poppins" w:cs="Poppins"/>
          <w:color w:val="000000" w:themeColor="text1"/>
          <w:sz w:val="22"/>
          <w:szCs w:val="22"/>
        </w:rPr>
        <w:t>aufzuzeigen</w:t>
      </w:r>
      <w:r w:rsidRPr="00333B7D" w:rsidR="00D66411">
        <w:rPr>
          <w:rFonts w:ascii="Poppins" w:hAnsi="Poppins" w:cs="Poppins"/>
          <w:color w:val="000000" w:themeColor="text1"/>
          <w:sz w:val="22"/>
          <w:szCs w:val="22"/>
        </w:rPr>
        <w:t>.</w:t>
      </w:r>
      <w:r w:rsidRPr="00333B7D" w:rsidR="003C08F6">
        <w:rPr>
          <w:rFonts w:ascii="Poppins" w:hAnsi="Poppins" w:cs="Poppins"/>
          <w:color w:val="000000" w:themeColor="text1"/>
          <w:sz w:val="22"/>
          <w:szCs w:val="22"/>
        </w:rPr>
        <w:t xml:space="preserve"> </w:t>
      </w:r>
      <w:r w:rsidRPr="00333B7D" w:rsidR="00D66411">
        <w:rPr>
          <w:rFonts w:ascii="Poppins" w:hAnsi="Poppins" w:cs="Poppins"/>
          <w:color w:val="000000" w:themeColor="text1"/>
          <w:sz w:val="22"/>
          <w:szCs w:val="22"/>
        </w:rPr>
        <w:t>Zugleich wird deutlich, welche</w:t>
      </w:r>
      <w:r w:rsidRPr="00333B7D" w:rsidR="003C08F6">
        <w:rPr>
          <w:rFonts w:ascii="Poppins" w:hAnsi="Poppins" w:cs="Poppins"/>
          <w:color w:val="000000" w:themeColor="text1"/>
          <w:sz w:val="22"/>
          <w:szCs w:val="22"/>
        </w:rPr>
        <w:t xml:space="preserve"> Verantwortung </w:t>
      </w:r>
      <w:r w:rsidRPr="00333B7D" w:rsidR="00D66411">
        <w:rPr>
          <w:rFonts w:ascii="Poppins" w:hAnsi="Poppins" w:cs="Poppins"/>
          <w:color w:val="000000" w:themeColor="text1"/>
          <w:sz w:val="22"/>
          <w:szCs w:val="22"/>
        </w:rPr>
        <w:t xml:space="preserve">wir </w:t>
      </w:r>
      <w:r w:rsidR="006A6014">
        <w:rPr>
          <w:rFonts w:ascii="Poppins" w:hAnsi="Poppins" w:cs="Poppins"/>
          <w:color w:val="000000" w:themeColor="text1"/>
          <w:sz w:val="22"/>
          <w:szCs w:val="22"/>
        </w:rPr>
        <w:t>bei der Entwicklung von KI tragen</w:t>
      </w:r>
      <w:r w:rsidRPr="00333B7D" w:rsidR="003C08F6">
        <w:rPr>
          <w:rFonts w:ascii="Poppins" w:hAnsi="Poppins" w:cs="Poppins"/>
          <w:color w:val="000000" w:themeColor="text1"/>
          <w:sz w:val="22"/>
          <w:szCs w:val="22"/>
        </w:rPr>
        <w:t xml:space="preserve">. </w:t>
      </w:r>
      <w:r w:rsidRPr="00333B7D" w:rsidR="00867DFE">
        <w:rPr>
          <w:rFonts w:ascii="Poppins" w:hAnsi="Poppins" w:cs="Poppins"/>
          <w:color w:val="000000" w:themeColor="text1"/>
          <w:sz w:val="22"/>
          <w:szCs w:val="22"/>
        </w:rPr>
        <w:t xml:space="preserve">Das Ziel sollte sein, dass </w:t>
      </w:r>
      <w:r w:rsidRPr="00333B7D" w:rsidR="00D30CBD">
        <w:rPr>
          <w:rFonts w:ascii="Poppins" w:hAnsi="Poppins" w:cs="Poppins"/>
          <w:color w:val="000000" w:themeColor="text1"/>
          <w:sz w:val="22"/>
          <w:szCs w:val="22"/>
        </w:rPr>
        <w:t xml:space="preserve">KI-Systeme </w:t>
      </w:r>
      <w:r w:rsidRPr="00333B7D" w:rsidR="00D66411">
        <w:rPr>
          <w:rFonts w:ascii="Poppins" w:hAnsi="Poppins" w:cs="Poppins"/>
          <w:color w:val="000000" w:themeColor="text1"/>
          <w:sz w:val="22"/>
          <w:szCs w:val="22"/>
        </w:rPr>
        <w:t xml:space="preserve">für alle </w:t>
      </w:r>
      <w:r w:rsidRPr="00333B7D" w:rsidR="00FF2FE2">
        <w:rPr>
          <w:rFonts w:ascii="Poppins" w:hAnsi="Poppins" w:cs="Poppins"/>
          <w:color w:val="000000" w:themeColor="text1"/>
          <w:sz w:val="22"/>
          <w:szCs w:val="22"/>
        </w:rPr>
        <w:t>Menschen</w:t>
      </w:r>
      <w:r w:rsidRPr="00333B7D" w:rsidR="00C54784">
        <w:rPr>
          <w:rFonts w:ascii="Poppins" w:hAnsi="Poppins" w:cs="Poppins"/>
          <w:color w:val="000000" w:themeColor="text1"/>
          <w:sz w:val="22"/>
          <w:szCs w:val="22"/>
        </w:rPr>
        <w:t xml:space="preserve"> </w:t>
      </w:r>
      <w:r w:rsidRPr="00333B7D" w:rsidR="00D66411">
        <w:rPr>
          <w:rFonts w:ascii="Poppins" w:hAnsi="Poppins" w:cs="Poppins"/>
          <w:color w:val="000000" w:themeColor="text1"/>
          <w:sz w:val="22"/>
          <w:szCs w:val="22"/>
        </w:rPr>
        <w:t xml:space="preserve">ein </w:t>
      </w:r>
      <w:r w:rsidRPr="00333B7D" w:rsidR="00D30CBD">
        <w:rPr>
          <w:rFonts w:ascii="Poppins" w:hAnsi="Poppins" w:cs="Poppins"/>
          <w:color w:val="000000" w:themeColor="text1"/>
          <w:sz w:val="22"/>
          <w:szCs w:val="22"/>
        </w:rPr>
        <w:t>Werkzeug</w:t>
      </w:r>
      <w:r w:rsidRPr="00333B7D" w:rsidR="00867DFE">
        <w:rPr>
          <w:rFonts w:ascii="Poppins" w:hAnsi="Poppins" w:cs="Poppins"/>
          <w:color w:val="000000" w:themeColor="text1"/>
          <w:sz w:val="22"/>
          <w:szCs w:val="22"/>
        </w:rPr>
        <w:t xml:space="preserve"> </w:t>
      </w:r>
      <w:r w:rsidRPr="00333B7D" w:rsidR="00D66411">
        <w:rPr>
          <w:rFonts w:ascii="Poppins" w:hAnsi="Poppins" w:cs="Poppins"/>
          <w:color w:val="000000" w:themeColor="text1"/>
          <w:sz w:val="22"/>
          <w:szCs w:val="22"/>
        </w:rPr>
        <w:t>sind</w:t>
      </w:r>
      <w:r w:rsidRPr="00333B7D" w:rsidR="00FF2FE2">
        <w:rPr>
          <w:rFonts w:ascii="Poppins" w:hAnsi="Poppins" w:cs="Poppins"/>
          <w:color w:val="000000" w:themeColor="text1"/>
          <w:sz w:val="22"/>
          <w:szCs w:val="22"/>
        </w:rPr>
        <w:t xml:space="preserve">, </w:t>
      </w:r>
      <w:r w:rsidRPr="00333B7D" w:rsidR="00D66411">
        <w:rPr>
          <w:rFonts w:ascii="Poppins" w:hAnsi="Poppins" w:cs="Poppins"/>
          <w:color w:val="000000" w:themeColor="text1"/>
          <w:sz w:val="22"/>
          <w:szCs w:val="22"/>
        </w:rPr>
        <w:t>das ihnen das Leben erleichtert.</w:t>
      </w:r>
      <w:r w:rsidRPr="00333B7D" w:rsidR="00D51B27">
        <w:rPr>
          <w:rFonts w:ascii="Poppins" w:hAnsi="Poppins" w:cs="Poppins"/>
          <w:color w:val="000000" w:themeColor="text1"/>
          <w:sz w:val="22"/>
          <w:szCs w:val="22"/>
        </w:rPr>
        <w:t xml:space="preserve"> </w:t>
      </w:r>
    </w:p>
    <w:sectPr w:rsidRPr="00333B7D" w:rsidR="002C64AD" w:rsidSect="00F10E05">
      <w:headerReference w:type="default" r:id="rId11"/>
      <w:footerReference w:type="even" r:id="rId12"/>
      <w:footerReference w:type="default" r:id="rId13"/>
      <w:pgSz w:w="11906" w:h="16838" w:orient="portrait"/>
      <w:pgMar w:top="1417" w:right="1417" w:bottom="1134" w:left="1417" w:header="708" w:footer="708" w:gutter="0"/>
      <w:pgBorders w:offsetFrom="page">
        <w:top w:val="single" w:color="auto" w:sz="4" w:space="24" w:shadow="1"/>
        <w:left w:val="single" w:color="auto" w:sz="4" w:space="24" w:shadow="1"/>
        <w:bottom w:val="single" w:color="auto" w:sz="4" w:space="24" w:shadow="1"/>
        <w:right w:val="single" w:color="auto" w:sz="4" w:space="24" w:shadow="1"/>
      </w:pgBorders>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4DCE" w:rsidP="00F938EF" w:rsidRDefault="00D44DCE" w14:paraId="6A795834" w14:textId="77777777">
      <w:r>
        <w:separator/>
      </w:r>
    </w:p>
  </w:endnote>
  <w:endnote w:type="continuationSeparator" w:id="0">
    <w:p w:rsidR="00D44DCE" w:rsidP="00F938EF" w:rsidRDefault="00D44DCE" w14:paraId="5F6B7C7A" w14:textId="77777777">
      <w:r>
        <w:continuationSeparator/>
      </w:r>
    </w:p>
  </w:endnote>
  <w:endnote w:type="continuationNotice" w:id="1">
    <w:p w:rsidR="00D44DCE" w:rsidRDefault="00D44DCE" w14:paraId="5DD4B2C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2A21" w:rsidP="009657C3" w:rsidRDefault="009D2A21" w14:paraId="03C1B087" w14:textId="132D1231">
    <w:pPr>
      <w:pStyle w:val="Fuzeile"/>
      <w:framePr w:wrap="none" w:hAnchor="margin" w:vAnchor="text" w:xAlign="right" w:y="1"/>
      <w:rPr>
        <w:rStyle w:val="Seitenzahl"/>
      </w:rPr>
    </w:pPr>
    <w:r>
      <w:rPr>
        <w:rStyle w:val="Seitenzahl"/>
      </w:rPr>
      <w:fldChar w:fldCharType="begin"/>
    </w:r>
    <w:r>
      <w:rPr>
        <w:rStyle w:val="Seitenzahl"/>
      </w:rPr>
      <w:instrText xml:space="preserve"> PAGE </w:instrText>
    </w:r>
    <w:r>
      <w:rPr>
        <w:rStyle w:val="Seitenzahl"/>
      </w:rPr>
      <w:fldChar w:fldCharType="end"/>
    </w:r>
  </w:p>
  <w:p w:rsidR="009D2A21" w:rsidP="006A47AF" w:rsidRDefault="009D2A21" w14:paraId="17CBE29F" w14:textId="7777777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ascii="Source Sans Pro" w:hAnsi="Source Sans Pro"/>
      </w:rPr>
      <w:id w:val="1523046057"/>
      <w:docPartObj>
        <w:docPartGallery w:val="Page Numbers (Bottom of Page)"/>
        <w:docPartUnique/>
      </w:docPartObj>
    </w:sdtPr>
    <w:sdtEndPr>
      <w:rPr>
        <w:rStyle w:val="Seitenzahl"/>
      </w:rPr>
    </w:sdtEndPr>
    <w:sdtContent>
      <w:p w:rsidRPr="006A47AF" w:rsidR="009D2A21" w:rsidP="009657C3" w:rsidRDefault="009D2A21" w14:paraId="0B231A65" w14:textId="60C8191E">
        <w:pPr>
          <w:pStyle w:val="Fuzeile"/>
          <w:framePr w:wrap="none" w:hAnchor="margin" w:vAnchor="text" w:xAlign="right" w:y="1"/>
          <w:rPr>
            <w:rStyle w:val="Seitenzahl"/>
            <w:rFonts w:ascii="Source Sans Pro" w:hAnsi="Source Sans Pro"/>
          </w:rPr>
        </w:pPr>
        <w:r w:rsidRPr="006A47AF">
          <w:rPr>
            <w:rStyle w:val="Seitenzahl"/>
            <w:rFonts w:ascii="Source Sans Pro" w:hAnsi="Source Sans Pro"/>
          </w:rPr>
          <w:fldChar w:fldCharType="begin"/>
        </w:r>
        <w:r w:rsidRPr="006A47AF">
          <w:rPr>
            <w:rStyle w:val="Seitenzahl"/>
            <w:rFonts w:ascii="Source Sans Pro" w:hAnsi="Source Sans Pro"/>
          </w:rPr>
          <w:instrText xml:space="preserve"> PAGE </w:instrText>
        </w:r>
        <w:r w:rsidRPr="006A47AF">
          <w:rPr>
            <w:rStyle w:val="Seitenzahl"/>
            <w:rFonts w:ascii="Source Sans Pro" w:hAnsi="Source Sans Pro"/>
          </w:rPr>
          <w:fldChar w:fldCharType="separate"/>
        </w:r>
        <w:r w:rsidRPr="006A47AF">
          <w:rPr>
            <w:rStyle w:val="Seitenzahl"/>
            <w:rFonts w:ascii="Source Sans Pro" w:hAnsi="Source Sans Pro"/>
            <w:noProof/>
          </w:rPr>
          <w:t>1</w:t>
        </w:r>
        <w:r w:rsidRPr="006A47AF">
          <w:rPr>
            <w:rStyle w:val="Seitenzahl"/>
            <w:rFonts w:ascii="Source Sans Pro" w:hAnsi="Source Sans Pro"/>
          </w:rPr>
          <w:fldChar w:fldCharType="end"/>
        </w:r>
      </w:p>
    </w:sdtContent>
  </w:sdt>
  <w:p w:rsidR="009E17FE" w:rsidP="009E17FE" w:rsidRDefault="009E17FE" w14:paraId="12963E12" w14:textId="77777777">
    <w:pPr>
      <w:rPr>
        <w:rFonts w:ascii="Poppins" w:hAnsi="Poppins" w:cs="Poppins"/>
        <w:sz w:val="20"/>
        <w:szCs w:val="20"/>
      </w:rPr>
    </w:pPr>
    <w:r w:rsidRPr="00D82A3D">
      <w:rPr>
        <w:rFonts w:ascii="Poppins" w:hAnsi="Poppins" w:cs="Poppins"/>
        <w:sz w:val="20"/>
        <w:szCs w:val="20"/>
      </w:rPr>
      <w:t xml:space="preserve">Inhalt lizenziert unter CC BY-SA 4.0 international, </w:t>
    </w:r>
    <w:hyperlink w:history="1" r:id="rId1">
      <w:r w:rsidRPr="00D82A3D">
        <w:rPr>
          <w:rStyle w:val="Hyperlink"/>
          <w:rFonts w:ascii="Poppins" w:hAnsi="Poppins" w:cs="Poppins"/>
          <w:sz w:val="20"/>
          <w:szCs w:val="20"/>
        </w:rPr>
        <w:t>iRights.Lab</w:t>
      </w:r>
    </w:hyperlink>
    <w:r w:rsidRPr="00D82A3D">
      <w:rPr>
        <w:rFonts w:ascii="Poppins" w:hAnsi="Poppins" w:cs="Poppins"/>
        <w:sz w:val="20"/>
        <w:szCs w:val="20"/>
      </w:rPr>
      <w:t xml:space="preserve"> für </w:t>
    </w:r>
    <w:hyperlink w:history="1" r:id="rId2">
      <w:r w:rsidRPr="00D82A3D">
        <w:rPr>
          <w:rStyle w:val="Hyperlink"/>
          <w:rFonts w:ascii="Poppins" w:hAnsi="Poppins" w:cs="Poppins"/>
          <w:sz w:val="20"/>
          <w:szCs w:val="20"/>
        </w:rPr>
        <w:t>KI-Campus</w:t>
      </w:r>
    </w:hyperlink>
    <w:r w:rsidRPr="00D82A3D">
      <w:rPr>
        <w:rFonts w:ascii="Poppins" w:hAnsi="Poppins" w:cs="Poppins"/>
        <w:sz w:val="20"/>
        <w:szCs w:val="20"/>
      </w:rPr>
      <w:t xml:space="preserve">, </w:t>
    </w:r>
  </w:p>
  <w:p w:rsidRPr="009E17FE" w:rsidR="009D2A21" w:rsidP="009E17FE" w:rsidRDefault="00D44DCE" w14:paraId="7E93E773" w14:textId="598121A9">
    <w:pPr>
      <w:rPr>
        <w:rFonts w:ascii="Poppins" w:hAnsi="Poppins" w:cs="Poppins"/>
        <w:sz w:val="20"/>
        <w:szCs w:val="20"/>
      </w:rPr>
    </w:pPr>
    <w:hyperlink w:history="1" r:id="rId3">
      <w:r w:rsidRPr="009E17FE" w:rsidR="009E17FE">
        <w:rPr>
          <w:rStyle w:val="Hyperlink"/>
          <w:rFonts w:ascii="Poppins" w:hAnsi="Poppins" w:cs="Poppins"/>
          <w:sz w:val="20"/>
          <w:szCs w:val="20"/>
        </w:rPr>
        <w:t>https://creativecommons.org/licenses/by-sa/4.0/deed.de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4DCE" w:rsidP="00F938EF" w:rsidRDefault="00D44DCE" w14:paraId="25843E3D" w14:textId="77777777">
      <w:r>
        <w:separator/>
      </w:r>
    </w:p>
  </w:footnote>
  <w:footnote w:type="continuationSeparator" w:id="0">
    <w:p w:rsidR="00D44DCE" w:rsidP="00F938EF" w:rsidRDefault="00D44DCE" w14:paraId="0B8FE5C0" w14:textId="77777777">
      <w:r>
        <w:continuationSeparator/>
      </w:r>
    </w:p>
  </w:footnote>
  <w:footnote w:type="continuationNotice" w:id="1">
    <w:p w:rsidR="00D44DCE" w:rsidRDefault="00D44DCE" w14:paraId="4A061D50" w14:textId="77777777"/>
  </w:footnote>
  <w:footnote w:id="2">
    <w:p w:rsidRPr="009E17FE" w:rsidR="009D2A21" w:rsidP="00C255AD" w:rsidRDefault="009D2A21" w14:paraId="588B4539" w14:textId="16E3FE06">
      <w:pPr>
        <w:pStyle w:val="Funotentext"/>
        <w:rPr>
          <w:rFonts w:ascii="Poppins" w:hAnsi="Poppins" w:cs="Poppins"/>
        </w:rPr>
      </w:pPr>
      <w:r w:rsidRPr="009E17FE">
        <w:rPr>
          <w:rStyle w:val="Funotenzeichen"/>
          <w:rFonts w:ascii="Poppins" w:hAnsi="Poppins" w:cs="Poppins"/>
        </w:rPr>
        <w:footnoteRef/>
      </w:r>
      <w:r w:rsidRPr="009E17FE">
        <w:rPr>
          <w:rFonts w:ascii="Poppins" w:hAnsi="Poppins" w:cs="Poppins"/>
        </w:rPr>
        <w:t xml:space="preserve"> Das Wort Schwarz wird hier mit einem großen </w:t>
      </w:r>
      <w:r w:rsidRPr="009E17FE" w:rsidR="00E75FAA">
        <w:rPr>
          <w:rFonts w:ascii="Poppins" w:hAnsi="Poppins" w:cs="Poppins"/>
        </w:rPr>
        <w:t>„</w:t>
      </w:r>
      <w:r w:rsidRPr="009E17FE">
        <w:rPr>
          <w:rFonts w:ascii="Poppins" w:hAnsi="Poppins" w:cs="Poppins"/>
        </w:rPr>
        <w:t>S</w:t>
      </w:r>
      <w:r w:rsidRPr="009E17FE" w:rsidR="00E75FAA">
        <w:rPr>
          <w:rFonts w:ascii="Poppins" w:hAnsi="Poppins" w:cs="Poppins"/>
        </w:rPr>
        <w:t>“</w:t>
      </w:r>
      <w:r w:rsidRPr="009E17FE">
        <w:rPr>
          <w:rFonts w:ascii="Poppins" w:hAnsi="Poppins" w:cs="Poppins"/>
        </w:rPr>
        <w:t xml:space="preserve"> geschrieben, weil es sich nicht um die Farbe „schwarz“ handelt. „Schwarz“ mit großem „S“ ist eine politische Selbstbezeichnung für Menschen, die aufgrund ihres Aussehens sowie tatsächliche</w:t>
      </w:r>
      <w:r w:rsidRPr="009E17FE" w:rsidR="00E75FAA">
        <w:rPr>
          <w:rFonts w:ascii="Poppins" w:hAnsi="Poppins" w:cs="Poppins"/>
        </w:rPr>
        <w:t>r</w:t>
      </w:r>
      <w:r w:rsidRPr="009E17FE">
        <w:rPr>
          <w:rFonts w:ascii="Poppins" w:hAnsi="Poppins" w:cs="Poppins"/>
        </w:rPr>
        <w:t xml:space="preserve"> oder zugeschriebene</w:t>
      </w:r>
      <w:r w:rsidRPr="009E17FE" w:rsidR="00E75FAA">
        <w:rPr>
          <w:rFonts w:ascii="Poppins" w:hAnsi="Poppins" w:cs="Poppins"/>
        </w:rPr>
        <w:t>r</w:t>
      </w:r>
      <w:r w:rsidRPr="009E17FE">
        <w:rPr>
          <w:rFonts w:ascii="Poppins" w:hAnsi="Poppins" w:cs="Poppins"/>
        </w:rPr>
        <w:t xml:space="preserve"> Merkmale Rassismus</w:t>
      </w:r>
      <w:r w:rsidRPr="009E17FE" w:rsidR="001A47EB">
        <w:rPr>
          <w:rFonts w:ascii="Poppins" w:hAnsi="Poppins" w:cs="Poppins"/>
        </w:rPr>
        <w:t xml:space="preserve"> erfahren</w:t>
      </w:r>
      <w:r w:rsidRPr="009E17FE">
        <w:rPr>
          <w:rFonts w:ascii="Poppins" w:hAnsi="Poppins" w:cs="Poppin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33B7D" w:rsidR="009D2A21" w:rsidP="00D152FB" w:rsidRDefault="00D152FB" w14:paraId="59A06DBE" w14:textId="452ADF01">
    <w:pPr>
      <w:pStyle w:val="Kopfzeile"/>
      <w:jc w:val="right"/>
      <w:rPr>
        <w:rFonts w:ascii="Poppins" w:hAnsi="Poppins" w:cs="Poppins"/>
        <w:sz w:val="20"/>
        <w:szCs w:val="20"/>
      </w:rPr>
    </w:pPr>
    <w:r w:rsidRPr="00FD7DB0">
      <w:rPr>
        <w:rFonts w:ascii="Poppins" w:hAnsi="Poppins" w:cs="Poppins"/>
        <w:sz w:val="20"/>
        <w:szCs w:val="20"/>
      </w:rPr>
      <w:t>KI in meinem Alltag</w:t>
    </w:r>
    <w:r>
      <w:rPr>
        <w:rFonts w:ascii="Poppins" w:hAnsi="Poppins" w:cs="Poppins"/>
        <w:sz w:val="20"/>
        <w:szCs w:val="20"/>
      </w:rPr>
      <w:t xml:space="preserve"> - </w:t>
    </w:r>
    <w:r w:rsidRPr="00FD7DB0">
      <w:rPr>
        <w:rFonts w:ascii="Poppins" w:hAnsi="Poppins" w:cs="Poppins"/>
        <w:sz w:val="20"/>
        <w:szCs w:val="20"/>
      </w:rPr>
      <w:t>Bildungsmaterial für den Schulunterricht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E5A47"/>
    <w:multiLevelType w:val="hybridMultilevel"/>
    <w:tmpl w:val="29C6DEA0"/>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2CE04B7A"/>
    <w:multiLevelType w:val="hybridMultilevel"/>
    <w:tmpl w:val="4E4AC774"/>
    <w:lvl w:ilvl="0" w:tplc="04070017">
      <w:start w:val="1"/>
      <w:numFmt w:val="lowerLetter"/>
      <w:lvlText w:val="%1)"/>
      <w:lvlJc w:val="left"/>
      <w:pPr>
        <w:ind w:left="720" w:hanging="360"/>
      </w:pPr>
    </w:lvl>
    <w:lvl w:ilvl="1" w:tplc="04070019" w:tentative="1">
      <w:start w:val="1"/>
      <w:numFmt w:val="lowerLetter"/>
      <w:lvlText w:val="%2."/>
      <w:lvlJc w:val="left"/>
      <w:pPr>
        <w:ind w:left="2167" w:hanging="360"/>
      </w:pPr>
    </w:lvl>
    <w:lvl w:ilvl="2" w:tplc="0407001B" w:tentative="1">
      <w:start w:val="1"/>
      <w:numFmt w:val="lowerRoman"/>
      <w:lvlText w:val="%3."/>
      <w:lvlJc w:val="right"/>
      <w:pPr>
        <w:ind w:left="2887" w:hanging="180"/>
      </w:pPr>
    </w:lvl>
    <w:lvl w:ilvl="3" w:tplc="0407000F" w:tentative="1">
      <w:start w:val="1"/>
      <w:numFmt w:val="decimal"/>
      <w:lvlText w:val="%4."/>
      <w:lvlJc w:val="left"/>
      <w:pPr>
        <w:ind w:left="3607" w:hanging="360"/>
      </w:pPr>
    </w:lvl>
    <w:lvl w:ilvl="4" w:tplc="04070019" w:tentative="1">
      <w:start w:val="1"/>
      <w:numFmt w:val="lowerLetter"/>
      <w:lvlText w:val="%5."/>
      <w:lvlJc w:val="left"/>
      <w:pPr>
        <w:ind w:left="4327" w:hanging="360"/>
      </w:pPr>
    </w:lvl>
    <w:lvl w:ilvl="5" w:tplc="0407001B" w:tentative="1">
      <w:start w:val="1"/>
      <w:numFmt w:val="lowerRoman"/>
      <w:lvlText w:val="%6."/>
      <w:lvlJc w:val="right"/>
      <w:pPr>
        <w:ind w:left="5047" w:hanging="180"/>
      </w:pPr>
    </w:lvl>
    <w:lvl w:ilvl="6" w:tplc="0407000F" w:tentative="1">
      <w:start w:val="1"/>
      <w:numFmt w:val="decimal"/>
      <w:lvlText w:val="%7."/>
      <w:lvlJc w:val="left"/>
      <w:pPr>
        <w:ind w:left="5767" w:hanging="360"/>
      </w:pPr>
    </w:lvl>
    <w:lvl w:ilvl="7" w:tplc="04070019" w:tentative="1">
      <w:start w:val="1"/>
      <w:numFmt w:val="lowerLetter"/>
      <w:lvlText w:val="%8."/>
      <w:lvlJc w:val="left"/>
      <w:pPr>
        <w:ind w:left="6487" w:hanging="360"/>
      </w:pPr>
    </w:lvl>
    <w:lvl w:ilvl="8" w:tplc="0407001B" w:tentative="1">
      <w:start w:val="1"/>
      <w:numFmt w:val="lowerRoman"/>
      <w:lvlText w:val="%9."/>
      <w:lvlJc w:val="right"/>
      <w:pPr>
        <w:ind w:left="7207" w:hanging="180"/>
      </w:pPr>
    </w:lvl>
  </w:abstractNum>
  <w:abstractNum w:abstractNumId="2" w15:restartNumberingAfterBreak="0">
    <w:nsid w:val="340031FB"/>
    <w:multiLevelType w:val="multilevel"/>
    <w:tmpl w:val="917004EE"/>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Letter"/>
      <w:lvlText w:val="%3."/>
      <w:lvlJc w:val="left"/>
      <w:pPr>
        <w:ind w:left="1080" w:hanging="360"/>
      </w:pPr>
      <w:rPr>
        <w:u w:val="none"/>
      </w:rPr>
    </w:lvl>
    <w:lvl w:ilvl="3">
      <w:start w:val="1"/>
      <w:numFmt w:val="decimal"/>
      <w:lvlText w:val="(%4)"/>
      <w:lvlJc w:val="left"/>
      <w:pPr>
        <w:ind w:left="1440" w:hanging="360"/>
      </w:pPr>
      <w:rPr>
        <w:u w:val="none"/>
      </w:rPr>
    </w:lvl>
    <w:lvl w:ilvl="4">
      <w:start w:val="1"/>
      <w:numFmt w:val="lowerLetter"/>
      <w:lvlText w:val="(%5)"/>
      <w:lvlJc w:val="left"/>
      <w:pPr>
        <w:ind w:left="1800" w:hanging="360"/>
      </w:pPr>
      <w:rPr>
        <w:u w:val="none"/>
      </w:rPr>
    </w:lvl>
    <w:lvl w:ilvl="5">
      <w:start w:val="1"/>
      <w:numFmt w:val="lowerRoman"/>
      <w:lvlText w:val="(%6)"/>
      <w:lvlJc w:val="lef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3" w15:restartNumberingAfterBreak="0">
    <w:nsid w:val="385A0250"/>
    <w:multiLevelType w:val="hybridMultilevel"/>
    <w:tmpl w:val="BBEA9030"/>
    <w:lvl w:ilvl="0" w:tplc="0407001B">
      <w:start w:val="1"/>
      <w:numFmt w:val="lowerRoman"/>
      <w:lvlText w:val="%1."/>
      <w:lvlJc w:val="right"/>
      <w:pPr>
        <w:ind w:left="2340" w:hanging="360"/>
      </w:p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4" w15:restartNumberingAfterBreak="0">
    <w:nsid w:val="402F052A"/>
    <w:multiLevelType w:val="hybridMultilevel"/>
    <w:tmpl w:val="A3DEFE7E"/>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64B6B8C"/>
    <w:multiLevelType w:val="hybridMultilevel"/>
    <w:tmpl w:val="3CE6BEE4"/>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C00662A"/>
    <w:multiLevelType w:val="multilevel"/>
    <w:tmpl w:val="917004EE"/>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Letter"/>
      <w:lvlText w:val="%3."/>
      <w:lvlJc w:val="left"/>
      <w:pPr>
        <w:ind w:left="1080" w:hanging="360"/>
      </w:pPr>
      <w:rPr>
        <w:u w:val="none"/>
      </w:rPr>
    </w:lvl>
    <w:lvl w:ilvl="3">
      <w:start w:val="1"/>
      <w:numFmt w:val="decimal"/>
      <w:lvlText w:val="(%4)"/>
      <w:lvlJc w:val="left"/>
      <w:pPr>
        <w:ind w:left="1440" w:hanging="360"/>
      </w:pPr>
      <w:rPr>
        <w:u w:val="none"/>
      </w:rPr>
    </w:lvl>
    <w:lvl w:ilvl="4">
      <w:start w:val="1"/>
      <w:numFmt w:val="lowerLetter"/>
      <w:lvlText w:val="(%5)"/>
      <w:lvlJc w:val="left"/>
      <w:pPr>
        <w:ind w:left="1800" w:hanging="360"/>
      </w:pPr>
      <w:rPr>
        <w:u w:val="none"/>
      </w:rPr>
    </w:lvl>
    <w:lvl w:ilvl="5">
      <w:start w:val="1"/>
      <w:numFmt w:val="lowerRoman"/>
      <w:lvlText w:val="(%6)"/>
      <w:lvlJc w:val="lef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7" w15:restartNumberingAfterBreak="0">
    <w:nsid w:val="79312670"/>
    <w:multiLevelType w:val="hybridMultilevel"/>
    <w:tmpl w:val="A87872DC"/>
    <w:lvl w:ilvl="0" w:tplc="04070001">
      <w:start w:val="1"/>
      <w:numFmt w:val="bullet"/>
      <w:lvlText w:val=""/>
      <w:lvlJc w:val="left"/>
      <w:pPr>
        <w:ind w:left="720" w:hanging="360"/>
      </w:pPr>
      <w:rPr>
        <w:rFonts w:hint="default" w:ascii="Symbol" w:hAnsi="Symbol"/>
      </w:rPr>
    </w:lvl>
    <w:lvl w:ilvl="1" w:tplc="0407001B">
      <w:start w:val="1"/>
      <w:numFmt w:val="lowerRoman"/>
      <w:lvlText w:val="%2."/>
      <w:lvlJc w:val="right"/>
      <w:pPr>
        <w:ind w:left="2344" w:hanging="360"/>
      </w:pPr>
      <w:rPr>
        <w:rFonts w:hint="default"/>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num w:numId="1" w16cid:durableId="646741701">
    <w:abstractNumId w:val="5"/>
  </w:num>
  <w:num w:numId="2" w16cid:durableId="1238399337">
    <w:abstractNumId w:val="4"/>
  </w:num>
  <w:num w:numId="3" w16cid:durableId="1904826246">
    <w:abstractNumId w:val="0"/>
  </w:num>
  <w:num w:numId="4" w16cid:durableId="601303545">
    <w:abstractNumId w:val="3"/>
  </w:num>
  <w:num w:numId="5" w16cid:durableId="627735704">
    <w:abstractNumId w:val="6"/>
  </w:num>
  <w:num w:numId="6" w16cid:durableId="274335807">
    <w:abstractNumId w:val="1"/>
  </w:num>
  <w:num w:numId="7" w16cid:durableId="1869683301">
    <w:abstractNumId w:val="7"/>
  </w:num>
  <w:num w:numId="8" w16cid:durableId="308360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trackRevisions w:val="false"/>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98"/>
    <w:rsid w:val="00004AE9"/>
    <w:rsid w:val="00011084"/>
    <w:rsid w:val="00011FFE"/>
    <w:rsid w:val="00014F9F"/>
    <w:rsid w:val="00017912"/>
    <w:rsid w:val="00030962"/>
    <w:rsid w:val="0003105B"/>
    <w:rsid w:val="00031B0E"/>
    <w:rsid w:val="000359D9"/>
    <w:rsid w:val="00043E0D"/>
    <w:rsid w:val="00044F42"/>
    <w:rsid w:val="00050840"/>
    <w:rsid w:val="00051051"/>
    <w:rsid w:val="00055D28"/>
    <w:rsid w:val="0006608D"/>
    <w:rsid w:val="00070DC5"/>
    <w:rsid w:val="00071CCA"/>
    <w:rsid w:val="000739B8"/>
    <w:rsid w:val="000766AC"/>
    <w:rsid w:val="00083DB5"/>
    <w:rsid w:val="0008617D"/>
    <w:rsid w:val="0009584C"/>
    <w:rsid w:val="000965CC"/>
    <w:rsid w:val="000A0797"/>
    <w:rsid w:val="000A304B"/>
    <w:rsid w:val="000B406C"/>
    <w:rsid w:val="000C2197"/>
    <w:rsid w:val="000D04A2"/>
    <w:rsid w:val="000D1099"/>
    <w:rsid w:val="000D1F58"/>
    <w:rsid w:val="000D2297"/>
    <w:rsid w:val="000E28DE"/>
    <w:rsid w:val="000E58D1"/>
    <w:rsid w:val="000F68EE"/>
    <w:rsid w:val="001048C2"/>
    <w:rsid w:val="00117DE4"/>
    <w:rsid w:val="001247F4"/>
    <w:rsid w:val="00127824"/>
    <w:rsid w:val="00131783"/>
    <w:rsid w:val="001358DD"/>
    <w:rsid w:val="00140189"/>
    <w:rsid w:val="00142E4E"/>
    <w:rsid w:val="00143276"/>
    <w:rsid w:val="00153079"/>
    <w:rsid w:val="001553EA"/>
    <w:rsid w:val="00155723"/>
    <w:rsid w:val="00156FA8"/>
    <w:rsid w:val="0015741B"/>
    <w:rsid w:val="0016056E"/>
    <w:rsid w:val="0016517B"/>
    <w:rsid w:val="00166957"/>
    <w:rsid w:val="001674F7"/>
    <w:rsid w:val="0017104E"/>
    <w:rsid w:val="00173EA4"/>
    <w:rsid w:val="0017777A"/>
    <w:rsid w:val="00186574"/>
    <w:rsid w:val="00186EBE"/>
    <w:rsid w:val="0019136D"/>
    <w:rsid w:val="00191931"/>
    <w:rsid w:val="00195725"/>
    <w:rsid w:val="001A009F"/>
    <w:rsid w:val="001A3F56"/>
    <w:rsid w:val="001A47A7"/>
    <w:rsid w:val="001A47EB"/>
    <w:rsid w:val="001A5ADB"/>
    <w:rsid w:val="001B197A"/>
    <w:rsid w:val="001B1A24"/>
    <w:rsid w:val="001C04BA"/>
    <w:rsid w:val="001C15D4"/>
    <w:rsid w:val="001C44A0"/>
    <w:rsid w:val="001C752A"/>
    <w:rsid w:val="001E0616"/>
    <w:rsid w:val="001E2D2B"/>
    <w:rsid w:val="001E6B8F"/>
    <w:rsid w:val="001F28DD"/>
    <w:rsid w:val="001F616E"/>
    <w:rsid w:val="00200E03"/>
    <w:rsid w:val="002039A8"/>
    <w:rsid w:val="00206E4C"/>
    <w:rsid w:val="00206ECE"/>
    <w:rsid w:val="00215767"/>
    <w:rsid w:val="00221D32"/>
    <w:rsid w:val="0022350C"/>
    <w:rsid w:val="002245F2"/>
    <w:rsid w:val="0023586D"/>
    <w:rsid w:val="002362CC"/>
    <w:rsid w:val="00243827"/>
    <w:rsid w:val="00244FEF"/>
    <w:rsid w:val="002453CC"/>
    <w:rsid w:val="0024612A"/>
    <w:rsid w:val="00254726"/>
    <w:rsid w:val="0026018C"/>
    <w:rsid w:val="00266A20"/>
    <w:rsid w:val="00266DEA"/>
    <w:rsid w:val="002705F8"/>
    <w:rsid w:val="00272828"/>
    <w:rsid w:val="002779F5"/>
    <w:rsid w:val="00280E9A"/>
    <w:rsid w:val="0028785F"/>
    <w:rsid w:val="00293BC9"/>
    <w:rsid w:val="002A27CA"/>
    <w:rsid w:val="002B0456"/>
    <w:rsid w:val="002C64AD"/>
    <w:rsid w:val="002D2177"/>
    <w:rsid w:val="002D4DFB"/>
    <w:rsid w:val="002E5B6B"/>
    <w:rsid w:val="002F07B6"/>
    <w:rsid w:val="002F1736"/>
    <w:rsid w:val="002F1E37"/>
    <w:rsid w:val="002F6930"/>
    <w:rsid w:val="002F6F26"/>
    <w:rsid w:val="002F7907"/>
    <w:rsid w:val="002F7942"/>
    <w:rsid w:val="003144E5"/>
    <w:rsid w:val="00317649"/>
    <w:rsid w:val="00320142"/>
    <w:rsid w:val="00321158"/>
    <w:rsid w:val="003249EB"/>
    <w:rsid w:val="003273EA"/>
    <w:rsid w:val="003300F4"/>
    <w:rsid w:val="00333B7D"/>
    <w:rsid w:val="00334E5F"/>
    <w:rsid w:val="003358A5"/>
    <w:rsid w:val="00344495"/>
    <w:rsid w:val="00355E24"/>
    <w:rsid w:val="00357303"/>
    <w:rsid w:val="00357A3A"/>
    <w:rsid w:val="00363F59"/>
    <w:rsid w:val="0036479C"/>
    <w:rsid w:val="00386AA8"/>
    <w:rsid w:val="00387687"/>
    <w:rsid w:val="0039019B"/>
    <w:rsid w:val="00396961"/>
    <w:rsid w:val="003A089C"/>
    <w:rsid w:val="003A16D8"/>
    <w:rsid w:val="003C08F6"/>
    <w:rsid w:val="003C3A77"/>
    <w:rsid w:val="003D4A03"/>
    <w:rsid w:val="003E2052"/>
    <w:rsid w:val="003F0C22"/>
    <w:rsid w:val="003F213C"/>
    <w:rsid w:val="00411EBA"/>
    <w:rsid w:val="004125E9"/>
    <w:rsid w:val="00415542"/>
    <w:rsid w:val="0041749E"/>
    <w:rsid w:val="00425CCF"/>
    <w:rsid w:val="004266A2"/>
    <w:rsid w:val="00437598"/>
    <w:rsid w:val="00440441"/>
    <w:rsid w:val="00461977"/>
    <w:rsid w:val="00463D0B"/>
    <w:rsid w:val="004702D8"/>
    <w:rsid w:val="00475531"/>
    <w:rsid w:val="0047600D"/>
    <w:rsid w:val="0047695C"/>
    <w:rsid w:val="004879AB"/>
    <w:rsid w:val="00490322"/>
    <w:rsid w:val="00492312"/>
    <w:rsid w:val="00495EEC"/>
    <w:rsid w:val="004971F1"/>
    <w:rsid w:val="004A0860"/>
    <w:rsid w:val="004A70B0"/>
    <w:rsid w:val="004B584B"/>
    <w:rsid w:val="004C3FA7"/>
    <w:rsid w:val="004C584D"/>
    <w:rsid w:val="004C7C00"/>
    <w:rsid w:val="004D01C0"/>
    <w:rsid w:val="004D4EB6"/>
    <w:rsid w:val="004E0DFB"/>
    <w:rsid w:val="004E5467"/>
    <w:rsid w:val="004F4897"/>
    <w:rsid w:val="004F58A3"/>
    <w:rsid w:val="004F7AE7"/>
    <w:rsid w:val="00501C22"/>
    <w:rsid w:val="0050405E"/>
    <w:rsid w:val="00512C43"/>
    <w:rsid w:val="0051380A"/>
    <w:rsid w:val="00516549"/>
    <w:rsid w:val="005255CB"/>
    <w:rsid w:val="005262A9"/>
    <w:rsid w:val="00531E06"/>
    <w:rsid w:val="00534F09"/>
    <w:rsid w:val="005368F0"/>
    <w:rsid w:val="005373C0"/>
    <w:rsid w:val="00542985"/>
    <w:rsid w:val="00551A6B"/>
    <w:rsid w:val="00557E0F"/>
    <w:rsid w:val="00562E65"/>
    <w:rsid w:val="005662B8"/>
    <w:rsid w:val="00587BB4"/>
    <w:rsid w:val="00596776"/>
    <w:rsid w:val="00597D64"/>
    <w:rsid w:val="005A0E8A"/>
    <w:rsid w:val="005A7695"/>
    <w:rsid w:val="005B2408"/>
    <w:rsid w:val="005B69F8"/>
    <w:rsid w:val="005B7D85"/>
    <w:rsid w:val="005C52DF"/>
    <w:rsid w:val="005D180B"/>
    <w:rsid w:val="005D276E"/>
    <w:rsid w:val="005D3E0D"/>
    <w:rsid w:val="005D5CC8"/>
    <w:rsid w:val="005E2098"/>
    <w:rsid w:val="005F0179"/>
    <w:rsid w:val="005F095A"/>
    <w:rsid w:val="005F70B2"/>
    <w:rsid w:val="00606E04"/>
    <w:rsid w:val="0061046B"/>
    <w:rsid w:val="00611411"/>
    <w:rsid w:val="00613590"/>
    <w:rsid w:val="00615EB6"/>
    <w:rsid w:val="00631FF4"/>
    <w:rsid w:val="006366B9"/>
    <w:rsid w:val="00637D49"/>
    <w:rsid w:val="006419C1"/>
    <w:rsid w:val="00642514"/>
    <w:rsid w:val="00642F3F"/>
    <w:rsid w:val="00643283"/>
    <w:rsid w:val="0064596C"/>
    <w:rsid w:val="00645C20"/>
    <w:rsid w:val="00650BC4"/>
    <w:rsid w:val="006604A8"/>
    <w:rsid w:val="00661527"/>
    <w:rsid w:val="00663D3A"/>
    <w:rsid w:val="0066434A"/>
    <w:rsid w:val="006663FA"/>
    <w:rsid w:val="00676C38"/>
    <w:rsid w:val="0068494C"/>
    <w:rsid w:val="00687DB1"/>
    <w:rsid w:val="006939C6"/>
    <w:rsid w:val="00695E7E"/>
    <w:rsid w:val="006A2BA5"/>
    <w:rsid w:val="006A3EA5"/>
    <w:rsid w:val="006A47AF"/>
    <w:rsid w:val="006A4C49"/>
    <w:rsid w:val="006A4EE4"/>
    <w:rsid w:val="006A6014"/>
    <w:rsid w:val="006B10A2"/>
    <w:rsid w:val="006B483F"/>
    <w:rsid w:val="006B6A2B"/>
    <w:rsid w:val="006C441A"/>
    <w:rsid w:val="006C4B3D"/>
    <w:rsid w:val="006C4C7B"/>
    <w:rsid w:val="006D12E6"/>
    <w:rsid w:val="006D67E0"/>
    <w:rsid w:val="006D6DE1"/>
    <w:rsid w:val="006F12F5"/>
    <w:rsid w:val="006F1517"/>
    <w:rsid w:val="006F239B"/>
    <w:rsid w:val="006F55E5"/>
    <w:rsid w:val="00705A3A"/>
    <w:rsid w:val="0071024B"/>
    <w:rsid w:val="0071794D"/>
    <w:rsid w:val="00717A9E"/>
    <w:rsid w:val="00730A42"/>
    <w:rsid w:val="007313E5"/>
    <w:rsid w:val="00732A0E"/>
    <w:rsid w:val="00736A9F"/>
    <w:rsid w:val="00744D21"/>
    <w:rsid w:val="00750A0E"/>
    <w:rsid w:val="007514A0"/>
    <w:rsid w:val="00751A84"/>
    <w:rsid w:val="007561F8"/>
    <w:rsid w:val="007671F3"/>
    <w:rsid w:val="00767D9E"/>
    <w:rsid w:val="00780AC9"/>
    <w:rsid w:val="00782ABE"/>
    <w:rsid w:val="00791BBF"/>
    <w:rsid w:val="007923FB"/>
    <w:rsid w:val="007B12F4"/>
    <w:rsid w:val="007B200C"/>
    <w:rsid w:val="007B3FE0"/>
    <w:rsid w:val="007B55A0"/>
    <w:rsid w:val="007B65D2"/>
    <w:rsid w:val="007B7659"/>
    <w:rsid w:val="007C1385"/>
    <w:rsid w:val="007C2D7F"/>
    <w:rsid w:val="007E09CE"/>
    <w:rsid w:val="007F0002"/>
    <w:rsid w:val="007F0DA1"/>
    <w:rsid w:val="007F2DD5"/>
    <w:rsid w:val="007F378C"/>
    <w:rsid w:val="007F647A"/>
    <w:rsid w:val="007F6A50"/>
    <w:rsid w:val="008050DA"/>
    <w:rsid w:val="00805662"/>
    <w:rsid w:val="00806106"/>
    <w:rsid w:val="008070A1"/>
    <w:rsid w:val="00812EB8"/>
    <w:rsid w:val="00814DF9"/>
    <w:rsid w:val="0081710D"/>
    <w:rsid w:val="0082074F"/>
    <w:rsid w:val="00823582"/>
    <w:rsid w:val="00830E03"/>
    <w:rsid w:val="00831189"/>
    <w:rsid w:val="00831862"/>
    <w:rsid w:val="00836194"/>
    <w:rsid w:val="00844B87"/>
    <w:rsid w:val="00851143"/>
    <w:rsid w:val="00857A83"/>
    <w:rsid w:val="008606BA"/>
    <w:rsid w:val="008618FF"/>
    <w:rsid w:val="00862464"/>
    <w:rsid w:val="00863F1A"/>
    <w:rsid w:val="00867DFE"/>
    <w:rsid w:val="00874732"/>
    <w:rsid w:val="00877F5F"/>
    <w:rsid w:val="00877F90"/>
    <w:rsid w:val="00886B13"/>
    <w:rsid w:val="00886BF5"/>
    <w:rsid w:val="00891046"/>
    <w:rsid w:val="00891180"/>
    <w:rsid w:val="00891E31"/>
    <w:rsid w:val="008928A8"/>
    <w:rsid w:val="008A11D5"/>
    <w:rsid w:val="008A12EB"/>
    <w:rsid w:val="008A206B"/>
    <w:rsid w:val="008A4C00"/>
    <w:rsid w:val="008B069F"/>
    <w:rsid w:val="008D3F2F"/>
    <w:rsid w:val="008D6AAB"/>
    <w:rsid w:val="008E109F"/>
    <w:rsid w:val="008E1FF4"/>
    <w:rsid w:val="008E3445"/>
    <w:rsid w:val="008F036C"/>
    <w:rsid w:val="008F1B8D"/>
    <w:rsid w:val="008F5574"/>
    <w:rsid w:val="0090342E"/>
    <w:rsid w:val="00906813"/>
    <w:rsid w:val="00910D7E"/>
    <w:rsid w:val="009112B7"/>
    <w:rsid w:val="00913271"/>
    <w:rsid w:val="00914F9F"/>
    <w:rsid w:val="0091684F"/>
    <w:rsid w:val="009243AE"/>
    <w:rsid w:val="0092492F"/>
    <w:rsid w:val="0093084D"/>
    <w:rsid w:val="00932FFA"/>
    <w:rsid w:val="00935267"/>
    <w:rsid w:val="009415BC"/>
    <w:rsid w:val="009440E7"/>
    <w:rsid w:val="0095364C"/>
    <w:rsid w:val="009543F6"/>
    <w:rsid w:val="00954C35"/>
    <w:rsid w:val="00961232"/>
    <w:rsid w:val="009657C3"/>
    <w:rsid w:val="0098167D"/>
    <w:rsid w:val="009829F5"/>
    <w:rsid w:val="00983684"/>
    <w:rsid w:val="0098517C"/>
    <w:rsid w:val="0098573A"/>
    <w:rsid w:val="0098719F"/>
    <w:rsid w:val="00994E7D"/>
    <w:rsid w:val="00995B99"/>
    <w:rsid w:val="009A1BAA"/>
    <w:rsid w:val="009A690A"/>
    <w:rsid w:val="009B0021"/>
    <w:rsid w:val="009B3C24"/>
    <w:rsid w:val="009C40D3"/>
    <w:rsid w:val="009C7790"/>
    <w:rsid w:val="009D23CD"/>
    <w:rsid w:val="009D2A21"/>
    <w:rsid w:val="009E0A07"/>
    <w:rsid w:val="009E16A3"/>
    <w:rsid w:val="009E17FE"/>
    <w:rsid w:val="009E3358"/>
    <w:rsid w:val="009F0C38"/>
    <w:rsid w:val="00A00D93"/>
    <w:rsid w:val="00A01072"/>
    <w:rsid w:val="00A076AE"/>
    <w:rsid w:val="00A11446"/>
    <w:rsid w:val="00A26E7F"/>
    <w:rsid w:val="00A30F48"/>
    <w:rsid w:val="00A42620"/>
    <w:rsid w:val="00A441AE"/>
    <w:rsid w:val="00A507FF"/>
    <w:rsid w:val="00A54403"/>
    <w:rsid w:val="00A54830"/>
    <w:rsid w:val="00A55079"/>
    <w:rsid w:val="00A55D62"/>
    <w:rsid w:val="00A625E7"/>
    <w:rsid w:val="00A62FE2"/>
    <w:rsid w:val="00A63E7E"/>
    <w:rsid w:val="00A653CD"/>
    <w:rsid w:val="00A66CAE"/>
    <w:rsid w:val="00A71E20"/>
    <w:rsid w:val="00A82CBC"/>
    <w:rsid w:val="00A94403"/>
    <w:rsid w:val="00AA0029"/>
    <w:rsid w:val="00AA5BD8"/>
    <w:rsid w:val="00AC410E"/>
    <w:rsid w:val="00AD56FA"/>
    <w:rsid w:val="00AE28CE"/>
    <w:rsid w:val="00AE5B0A"/>
    <w:rsid w:val="00AE7101"/>
    <w:rsid w:val="00AE743C"/>
    <w:rsid w:val="00AF5F51"/>
    <w:rsid w:val="00AF6CBF"/>
    <w:rsid w:val="00B02C8E"/>
    <w:rsid w:val="00B054BE"/>
    <w:rsid w:val="00B067D8"/>
    <w:rsid w:val="00B07F3C"/>
    <w:rsid w:val="00B148D1"/>
    <w:rsid w:val="00B2028E"/>
    <w:rsid w:val="00B20416"/>
    <w:rsid w:val="00B25B3C"/>
    <w:rsid w:val="00B26D9F"/>
    <w:rsid w:val="00B27443"/>
    <w:rsid w:val="00B42B15"/>
    <w:rsid w:val="00B4758A"/>
    <w:rsid w:val="00B47A43"/>
    <w:rsid w:val="00B51BAE"/>
    <w:rsid w:val="00B52290"/>
    <w:rsid w:val="00B52FBE"/>
    <w:rsid w:val="00B54676"/>
    <w:rsid w:val="00B56615"/>
    <w:rsid w:val="00B57FA1"/>
    <w:rsid w:val="00B61AAE"/>
    <w:rsid w:val="00B66840"/>
    <w:rsid w:val="00B729C1"/>
    <w:rsid w:val="00B75D6D"/>
    <w:rsid w:val="00B760E0"/>
    <w:rsid w:val="00B83196"/>
    <w:rsid w:val="00B912A7"/>
    <w:rsid w:val="00B931F7"/>
    <w:rsid w:val="00B937DC"/>
    <w:rsid w:val="00B97C10"/>
    <w:rsid w:val="00BC1B6B"/>
    <w:rsid w:val="00BC49BF"/>
    <w:rsid w:val="00BC6051"/>
    <w:rsid w:val="00BC6F34"/>
    <w:rsid w:val="00BC76D1"/>
    <w:rsid w:val="00BD52ED"/>
    <w:rsid w:val="00BE2C66"/>
    <w:rsid w:val="00BE3E7B"/>
    <w:rsid w:val="00BE5074"/>
    <w:rsid w:val="00BF07AD"/>
    <w:rsid w:val="00BF2A16"/>
    <w:rsid w:val="00BF3137"/>
    <w:rsid w:val="00BF3A7C"/>
    <w:rsid w:val="00BF5574"/>
    <w:rsid w:val="00C01E17"/>
    <w:rsid w:val="00C13FD4"/>
    <w:rsid w:val="00C1480A"/>
    <w:rsid w:val="00C175EE"/>
    <w:rsid w:val="00C20187"/>
    <w:rsid w:val="00C20CAB"/>
    <w:rsid w:val="00C22B41"/>
    <w:rsid w:val="00C255AD"/>
    <w:rsid w:val="00C31B6B"/>
    <w:rsid w:val="00C34DCC"/>
    <w:rsid w:val="00C35C49"/>
    <w:rsid w:val="00C35E7E"/>
    <w:rsid w:val="00C404A5"/>
    <w:rsid w:val="00C456DE"/>
    <w:rsid w:val="00C5087A"/>
    <w:rsid w:val="00C5137F"/>
    <w:rsid w:val="00C53A11"/>
    <w:rsid w:val="00C54784"/>
    <w:rsid w:val="00C6220F"/>
    <w:rsid w:val="00C62C4E"/>
    <w:rsid w:val="00C65344"/>
    <w:rsid w:val="00C727D8"/>
    <w:rsid w:val="00C74432"/>
    <w:rsid w:val="00C7788C"/>
    <w:rsid w:val="00C81671"/>
    <w:rsid w:val="00C83015"/>
    <w:rsid w:val="00C86CD3"/>
    <w:rsid w:val="00C873D2"/>
    <w:rsid w:val="00C934E0"/>
    <w:rsid w:val="00CA1A43"/>
    <w:rsid w:val="00CA5FBC"/>
    <w:rsid w:val="00CB0565"/>
    <w:rsid w:val="00CB3172"/>
    <w:rsid w:val="00CB64EE"/>
    <w:rsid w:val="00CC0CAD"/>
    <w:rsid w:val="00CC5349"/>
    <w:rsid w:val="00CC5FD2"/>
    <w:rsid w:val="00CC7F12"/>
    <w:rsid w:val="00CD6F99"/>
    <w:rsid w:val="00CE5736"/>
    <w:rsid w:val="00CE69A0"/>
    <w:rsid w:val="00D022DE"/>
    <w:rsid w:val="00D026BE"/>
    <w:rsid w:val="00D03FAF"/>
    <w:rsid w:val="00D10A3A"/>
    <w:rsid w:val="00D12D1C"/>
    <w:rsid w:val="00D152FB"/>
    <w:rsid w:val="00D17369"/>
    <w:rsid w:val="00D30CBD"/>
    <w:rsid w:val="00D3157C"/>
    <w:rsid w:val="00D32809"/>
    <w:rsid w:val="00D346A3"/>
    <w:rsid w:val="00D37F80"/>
    <w:rsid w:val="00D40688"/>
    <w:rsid w:val="00D43936"/>
    <w:rsid w:val="00D43C98"/>
    <w:rsid w:val="00D44DCE"/>
    <w:rsid w:val="00D51B27"/>
    <w:rsid w:val="00D66411"/>
    <w:rsid w:val="00D67CEC"/>
    <w:rsid w:val="00D728F2"/>
    <w:rsid w:val="00D74189"/>
    <w:rsid w:val="00D76728"/>
    <w:rsid w:val="00D80BCA"/>
    <w:rsid w:val="00D84B73"/>
    <w:rsid w:val="00D92BF4"/>
    <w:rsid w:val="00D96AB9"/>
    <w:rsid w:val="00D9780D"/>
    <w:rsid w:val="00DA7AD4"/>
    <w:rsid w:val="00DB000D"/>
    <w:rsid w:val="00DB4E6A"/>
    <w:rsid w:val="00DB691F"/>
    <w:rsid w:val="00DC3467"/>
    <w:rsid w:val="00DD39E7"/>
    <w:rsid w:val="00DE3A8F"/>
    <w:rsid w:val="00DF266C"/>
    <w:rsid w:val="00E02656"/>
    <w:rsid w:val="00E04EDD"/>
    <w:rsid w:val="00E231A5"/>
    <w:rsid w:val="00E243A2"/>
    <w:rsid w:val="00E3055F"/>
    <w:rsid w:val="00E3636A"/>
    <w:rsid w:val="00E43052"/>
    <w:rsid w:val="00E55E6E"/>
    <w:rsid w:val="00E60AC7"/>
    <w:rsid w:val="00E65F43"/>
    <w:rsid w:val="00E73BC1"/>
    <w:rsid w:val="00E75FAA"/>
    <w:rsid w:val="00E926FC"/>
    <w:rsid w:val="00E92846"/>
    <w:rsid w:val="00E92878"/>
    <w:rsid w:val="00E92B2B"/>
    <w:rsid w:val="00E92EF4"/>
    <w:rsid w:val="00E976C0"/>
    <w:rsid w:val="00E97F63"/>
    <w:rsid w:val="00EA7326"/>
    <w:rsid w:val="00EB755D"/>
    <w:rsid w:val="00EC0311"/>
    <w:rsid w:val="00EC177C"/>
    <w:rsid w:val="00EE0665"/>
    <w:rsid w:val="00EE2742"/>
    <w:rsid w:val="00F0175B"/>
    <w:rsid w:val="00F03951"/>
    <w:rsid w:val="00F072DE"/>
    <w:rsid w:val="00F10E05"/>
    <w:rsid w:val="00F1605E"/>
    <w:rsid w:val="00F20CE0"/>
    <w:rsid w:val="00F235BA"/>
    <w:rsid w:val="00F24E59"/>
    <w:rsid w:val="00F31863"/>
    <w:rsid w:val="00F34009"/>
    <w:rsid w:val="00F37EE6"/>
    <w:rsid w:val="00F40756"/>
    <w:rsid w:val="00F4572B"/>
    <w:rsid w:val="00F46B9E"/>
    <w:rsid w:val="00F61567"/>
    <w:rsid w:val="00F731AE"/>
    <w:rsid w:val="00F81824"/>
    <w:rsid w:val="00F86BAC"/>
    <w:rsid w:val="00F938EF"/>
    <w:rsid w:val="00F94B27"/>
    <w:rsid w:val="00FA03CD"/>
    <w:rsid w:val="00FA6926"/>
    <w:rsid w:val="00FB785C"/>
    <w:rsid w:val="00FC2A46"/>
    <w:rsid w:val="00FD3D5C"/>
    <w:rsid w:val="00FD4F3D"/>
    <w:rsid w:val="00FE04C7"/>
    <w:rsid w:val="00FE0FD7"/>
    <w:rsid w:val="00FE143C"/>
    <w:rsid w:val="00FE3D75"/>
    <w:rsid w:val="00FF2FE2"/>
    <w:rsid w:val="32D39988"/>
    <w:rsid w:val="527B6E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E5926"/>
  <w15:chartTrackingRefBased/>
  <w15:docId w15:val="{69CF9424-8026-41D5-82D3-76FEE8B5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F938EF"/>
    <w:rPr>
      <w:rFonts w:ascii="Times New Roman" w:hAnsi="Times New Roman" w:eastAsia="Times New Roman" w:cs="Times New Roman"/>
      <w:lang w:eastAsia="de-DE"/>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Listenabsatz">
    <w:name w:val="List Paragraph"/>
    <w:basedOn w:val="Standard"/>
    <w:uiPriority w:val="34"/>
    <w:qFormat/>
    <w:rsid w:val="00F938EF"/>
    <w:pPr>
      <w:ind w:left="720"/>
      <w:contextualSpacing/>
    </w:pPr>
  </w:style>
  <w:style w:type="paragraph" w:styleId="Kopfzeile">
    <w:name w:val="header"/>
    <w:basedOn w:val="Standard"/>
    <w:link w:val="KopfzeileZchn"/>
    <w:uiPriority w:val="99"/>
    <w:unhideWhenUsed/>
    <w:rsid w:val="00F938EF"/>
    <w:pPr>
      <w:tabs>
        <w:tab w:val="center" w:pos="4536"/>
        <w:tab w:val="right" w:pos="9072"/>
      </w:tabs>
    </w:pPr>
  </w:style>
  <w:style w:type="character" w:styleId="KopfzeileZchn" w:customStyle="1">
    <w:name w:val="Kopfzeile Zchn"/>
    <w:basedOn w:val="Absatz-Standardschriftart"/>
    <w:link w:val="Kopfzeile"/>
    <w:uiPriority w:val="99"/>
    <w:rsid w:val="00F938EF"/>
    <w:rPr>
      <w:rFonts w:ascii="Times New Roman" w:hAnsi="Times New Roman" w:eastAsia="Times New Roman" w:cs="Times New Roman"/>
      <w:lang w:eastAsia="de-DE"/>
    </w:rPr>
  </w:style>
  <w:style w:type="paragraph" w:styleId="Fuzeile">
    <w:name w:val="footer"/>
    <w:basedOn w:val="Standard"/>
    <w:link w:val="FuzeileZchn"/>
    <w:uiPriority w:val="99"/>
    <w:unhideWhenUsed/>
    <w:rsid w:val="00F938EF"/>
    <w:pPr>
      <w:tabs>
        <w:tab w:val="center" w:pos="4536"/>
        <w:tab w:val="right" w:pos="9072"/>
      </w:tabs>
    </w:pPr>
  </w:style>
  <w:style w:type="character" w:styleId="FuzeileZchn" w:customStyle="1">
    <w:name w:val="Fußzeile Zchn"/>
    <w:basedOn w:val="Absatz-Standardschriftart"/>
    <w:link w:val="Fuzeile"/>
    <w:uiPriority w:val="99"/>
    <w:rsid w:val="00F938EF"/>
    <w:rPr>
      <w:rFonts w:ascii="Times New Roman" w:hAnsi="Times New Roman" w:eastAsia="Times New Roman" w:cs="Times New Roman"/>
      <w:lang w:eastAsia="de-DE"/>
    </w:rPr>
  </w:style>
  <w:style w:type="character" w:styleId="Seitenzahl">
    <w:name w:val="page number"/>
    <w:basedOn w:val="Absatz-Standardschriftart"/>
    <w:uiPriority w:val="99"/>
    <w:semiHidden/>
    <w:unhideWhenUsed/>
    <w:rsid w:val="006A47AF"/>
  </w:style>
  <w:style w:type="character" w:styleId="Kommentarzeichen">
    <w:name w:val="annotation reference"/>
    <w:basedOn w:val="Absatz-Standardschriftart"/>
    <w:uiPriority w:val="99"/>
    <w:semiHidden/>
    <w:unhideWhenUsed/>
    <w:rsid w:val="00254726"/>
    <w:rPr>
      <w:sz w:val="16"/>
      <w:szCs w:val="16"/>
    </w:rPr>
  </w:style>
  <w:style w:type="paragraph" w:styleId="Kommentartext">
    <w:name w:val="annotation text"/>
    <w:basedOn w:val="Standard"/>
    <w:link w:val="KommentartextZchn"/>
    <w:uiPriority w:val="99"/>
    <w:unhideWhenUsed/>
    <w:rsid w:val="00254726"/>
    <w:rPr>
      <w:sz w:val="20"/>
      <w:szCs w:val="20"/>
    </w:rPr>
  </w:style>
  <w:style w:type="character" w:styleId="KommentartextZchn" w:customStyle="1">
    <w:name w:val="Kommentartext Zchn"/>
    <w:basedOn w:val="Absatz-Standardschriftart"/>
    <w:link w:val="Kommentartext"/>
    <w:uiPriority w:val="99"/>
    <w:rsid w:val="00254726"/>
    <w:rPr>
      <w:rFonts w:ascii="Times New Roman" w:hAnsi="Times New Roman" w:eastAsia="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254726"/>
    <w:rPr>
      <w:b/>
      <w:bCs/>
    </w:rPr>
  </w:style>
  <w:style w:type="character" w:styleId="KommentarthemaZchn" w:customStyle="1">
    <w:name w:val="Kommentarthema Zchn"/>
    <w:basedOn w:val="KommentartextZchn"/>
    <w:link w:val="Kommentarthema"/>
    <w:uiPriority w:val="99"/>
    <w:semiHidden/>
    <w:rsid w:val="00254726"/>
    <w:rPr>
      <w:rFonts w:ascii="Times New Roman" w:hAnsi="Times New Roman" w:eastAsia="Times New Roman" w:cs="Times New Roman"/>
      <w:b/>
      <w:bCs/>
      <w:sz w:val="20"/>
      <w:szCs w:val="20"/>
      <w:lang w:eastAsia="de-DE"/>
    </w:rPr>
  </w:style>
  <w:style w:type="paragraph" w:styleId="Funotentext">
    <w:name w:val="footnote text"/>
    <w:basedOn w:val="Standard"/>
    <w:link w:val="FunotentextZchn"/>
    <w:uiPriority w:val="99"/>
    <w:semiHidden/>
    <w:unhideWhenUsed/>
    <w:rsid w:val="00D12D1C"/>
    <w:rPr>
      <w:sz w:val="20"/>
      <w:szCs w:val="20"/>
    </w:rPr>
  </w:style>
  <w:style w:type="character" w:styleId="FunotentextZchn" w:customStyle="1">
    <w:name w:val="Fußnotentext Zchn"/>
    <w:basedOn w:val="Absatz-Standardschriftart"/>
    <w:link w:val="Funotentext"/>
    <w:uiPriority w:val="99"/>
    <w:semiHidden/>
    <w:rsid w:val="00D12D1C"/>
    <w:rPr>
      <w:rFonts w:ascii="Times New Roman" w:hAnsi="Times New Roman" w:eastAsia="Times New Roman" w:cs="Times New Roman"/>
      <w:sz w:val="20"/>
      <w:szCs w:val="20"/>
      <w:lang w:eastAsia="de-DE"/>
    </w:rPr>
  </w:style>
  <w:style w:type="character" w:styleId="Funotenzeichen">
    <w:name w:val="footnote reference"/>
    <w:basedOn w:val="Absatz-Standardschriftart"/>
    <w:uiPriority w:val="99"/>
    <w:semiHidden/>
    <w:unhideWhenUsed/>
    <w:rsid w:val="00D12D1C"/>
    <w:rPr>
      <w:vertAlign w:val="superscript"/>
    </w:rPr>
  </w:style>
  <w:style w:type="paragraph" w:styleId="berarbeitung">
    <w:name w:val="Revision"/>
    <w:hidden/>
    <w:uiPriority w:val="99"/>
    <w:semiHidden/>
    <w:rsid w:val="004266A2"/>
    <w:rPr>
      <w:rFonts w:ascii="Times New Roman" w:hAnsi="Times New Roman" w:eastAsia="Times New Roman" w:cs="Times New Roman"/>
      <w:lang w:eastAsia="de-DE"/>
    </w:rPr>
  </w:style>
  <w:style w:type="paragraph" w:styleId="Sprechblasentext">
    <w:name w:val="Balloon Text"/>
    <w:basedOn w:val="Standard"/>
    <w:link w:val="SprechblasentextZchn"/>
    <w:uiPriority w:val="99"/>
    <w:semiHidden/>
    <w:unhideWhenUsed/>
    <w:rsid w:val="00F94B27"/>
    <w:rPr>
      <w:sz w:val="18"/>
      <w:szCs w:val="18"/>
    </w:rPr>
  </w:style>
  <w:style w:type="character" w:styleId="SprechblasentextZchn" w:customStyle="1">
    <w:name w:val="Sprechblasentext Zchn"/>
    <w:basedOn w:val="Absatz-Standardschriftart"/>
    <w:link w:val="Sprechblasentext"/>
    <w:uiPriority w:val="99"/>
    <w:semiHidden/>
    <w:rsid w:val="00F94B27"/>
    <w:rPr>
      <w:rFonts w:ascii="Times New Roman" w:hAnsi="Times New Roman" w:eastAsia="Times New Roman" w:cs="Times New Roman"/>
      <w:sz w:val="18"/>
      <w:szCs w:val="18"/>
      <w:lang w:eastAsia="de-DE"/>
    </w:rPr>
  </w:style>
  <w:style w:type="character" w:styleId="Hyperlink">
    <w:name w:val="Hyperlink"/>
    <w:basedOn w:val="Absatz-Standardschriftart"/>
    <w:uiPriority w:val="99"/>
    <w:unhideWhenUsed/>
    <w:rsid w:val="00C22B41"/>
    <w:rPr>
      <w:color w:val="0563C1" w:themeColor="hyperlink"/>
      <w:u w:val="single"/>
    </w:rPr>
  </w:style>
  <w:style w:type="character" w:styleId="NichtaufgelsteErwhnung">
    <w:name w:val="Unresolved Mention"/>
    <w:basedOn w:val="Absatz-Standardschriftart"/>
    <w:uiPriority w:val="99"/>
    <w:semiHidden/>
    <w:unhideWhenUsed/>
    <w:rsid w:val="00C22B41"/>
    <w:rPr>
      <w:color w:val="605E5C"/>
      <w:shd w:val="clear" w:color="auto" w:fill="E1DFDD"/>
    </w:rPr>
  </w:style>
  <w:style w:type="character" w:styleId="BesuchterLink">
    <w:name w:val="FollowedHyperlink"/>
    <w:basedOn w:val="Absatz-Standardschriftart"/>
    <w:uiPriority w:val="99"/>
    <w:semiHidden/>
    <w:unhideWhenUsed/>
    <w:rsid w:val="00244FEF"/>
    <w:rPr>
      <w:color w:val="954F72" w:themeColor="followedHyperlink"/>
      <w:u w:val="single"/>
    </w:rPr>
  </w:style>
  <w:style w:type="character" w:styleId="markedcontent" w:customStyle="1">
    <w:name w:val="markedcontent"/>
    <w:basedOn w:val="Absatz-Standardschriftart"/>
    <w:rsid w:val="0003105B"/>
  </w:style>
  <w:style w:type="character" w:styleId="Zeilennummer">
    <w:name w:val="line number"/>
    <w:basedOn w:val="Absatz-Standardschriftart"/>
    <w:uiPriority w:val="99"/>
    <w:semiHidden/>
    <w:unhideWhenUsed/>
    <w:rsid w:val="00F10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883402">
      <w:bodyDiv w:val="1"/>
      <w:marLeft w:val="0"/>
      <w:marRight w:val="0"/>
      <w:marTop w:val="0"/>
      <w:marBottom w:val="0"/>
      <w:divBdr>
        <w:top w:val="none" w:sz="0" w:space="0" w:color="auto"/>
        <w:left w:val="none" w:sz="0" w:space="0" w:color="auto"/>
        <w:bottom w:val="none" w:sz="0" w:space="0" w:color="auto"/>
        <w:right w:val="none" w:sz="0" w:space="0" w:color="auto"/>
      </w:divBdr>
    </w:div>
    <w:div w:id="770855934">
      <w:bodyDiv w:val="1"/>
      <w:marLeft w:val="0"/>
      <w:marRight w:val="0"/>
      <w:marTop w:val="0"/>
      <w:marBottom w:val="0"/>
      <w:divBdr>
        <w:top w:val="none" w:sz="0" w:space="0" w:color="auto"/>
        <w:left w:val="none" w:sz="0" w:space="0" w:color="auto"/>
        <w:bottom w:val="none" w:sz="0" w:space="0" w:color="auto"/>
        <w:right w:val="none" w:sz="0" w:space="0" w:color="auto"/>
      </w:divBdr>
    </w:div>
    <w:div w:id="946693125">
      <w:bodyDiv w:val="1"/>
      <w:marLeft w:val="0"/>
      <w:marRight w:val="0"/>
      <w:marTop w:val="0"/>
      <w:marBottom w:val="0"/>
      <w:divBdr>
        <w:top w:val="none" w:sz="0" w:space="0" w:color="auto"/>
        <w:left w:val="none" w:sz="0" w:space="0" w:color="auto"/>
        <w:bottom w:val="none" w:sz="0" w:space="0" w:color="auto"/>
        <w:right w:val="none" w:sz="0" w:space="0" w:color="auto"/>
      </w:divBdr>
    </w:div>
    <w:div w:id="199140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glossary/document.xml" Id="R57741dbc771a4aa0" /></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sa/4.0/deed.de" TargetMode="External"/><Relationship Id="rId2" Type="http://schemas.openxmlformats.org/officeDocument/2006/relationships/hyperlink" Target="https://ki-campus.org/" TargetMode="External"/><Relationship Id="rId1" Type="http://schemas.openxmlformats.org/officeDocument/2006/relationships/hyperlink" Target="https://www.irights-lab.de/"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856a375-d3fb-4955-a658-2ce0591412bc}"/>
      </w:docPartPr>
      <w:docPartBody>
        <w:p w14:paraId="798F91EE">
          <w:r>
            <w:rPr>
              <w:rStyle w:val="PlaceholderText"/>
            </w:rPr>
            <w:t/>
          </w:r>
        </w:p>
      </w:docPartBody>
    </w:docPart>
  </w:docParts>
</w:glossaryDocument>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s xmlns="2d3bbfba-5da1-44e9-b5d8-ae61c40501d4" xsi:nil="true"/>
    <MigrationWizId xmlns="2d3bbfba-5da1-44e9-b5d8-ae61c40501d4" xsi:nil="true"/>
    <MigrationWizIdSecurityGroups xmlns="2d3bbfba-5da1-44e9-b5d8-ae61c40501d4" xsi:nil="true"/>
    <MigrationWizIdPermissionLevels xmlns="2d3bbfba-5da1-44e9-b5d8-ae61c40501d4" xsi:nil="true"/>
    <MigrationWizIdDocumentLibraryPermissions xmlns="2d3bbfba-5da1-44e9-b5d8-ae61c40501d4" xsi:nil="true"/>
    <lcf76f155ced4ddcb4097134ff3c332f xmlns="2d3bbfba-5da1-44e9-b5d8-ae61c40501d4">
      <Terms xmlns="http://schemas.microsoft.com/office/infopath/2007/PartnerControls"/>
    </lcf76f155ced4ddcb4097134ff3c332f>
    <TaxCatchAll xmlns="0897f513-c333-4be6-8b12-5f71e065da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ACB915D37D2E04982CEFA6ECB5A471C" ma:contentTypeVersion="21" ma:contentTypeDescription="Ein neues Dokument erstellen." ma:contentTypeScope="" ma:versionID="a2bf715aacbc7180e027b3777c02421f">
  <xsd:schema xmlns:xsd="http://www.w3.org/2001/XMLSchema" xmlns:xs="http://www.w3.org/2001/XMLSchema" xmlns:p="http://schemas.microsoft.com/office/2006/metadata/properties" xmlns:ns2="2d3bbfba-5da1-44e9-b5d8-ae61c40501d4" xmlns:ns3="0897f513-c333-4be6-8b12-5f71e065dabe" targetNamespace="http://schemas.microsoft.com/office/2006/metadata/properties" ma:root="true" ma:fieldsID="dcb9a465dd1fdfa2465ce29457644674" ns2:_="" ns3:_="">
    <xsd:import namespace="2d3bbfba-5da1-44e9-b5d8-ae61c40501d4"/>
    <xsd:import namespace="0897f513-c333-4be6-8b12-5f71e065dab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bbfba-5da1-44e9-b5d8-ae61c40501d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Bildmarkierungen" ma:readOnly="false" ma:fieldId="{5cf76f15-5ced-4ddc-b409-7134ff3c332f}" ma:taxonomyMulti="true" ma:sspId="dfe1d35b-310b-4849-9eb5-957b4d675a56" ma:termSetId="09814cd3-568e-fe90-9814-8d621ff8fb84" ma:anchorId="fba54fb3-c3e1-fe81-a776-ca4b69148c4d" ma:open="true" ma:isKeyword="false">
      <xsd:complexType>
        <xsd:sequence>
          <xsd:element ref="pc:Terms" minOccurs="0" maxOccurs="1"/>
        </xsd:sequence>
      </xsd:complexType>
    </xsd:element>
    <xsd:element name="MediaServiceLocation" ma:index="2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7f513-c333-4be6-8b12-5f71e065dabe" elementFormDefault="qualified">
    <xsd:import namespace="http://schemas.microsoft.com/office/2006/documentManagement/types"/>
    <xsd:import namespace="http://schemas.microsoft.com/office/infopath/2007/PartnerControls"/>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element name="TaxCatchAll" ma:index="27" nillable="true" ma:displayName="Taxonomy Catch All Column" ma:hidden="true" ma:list="{4b3deb07-9709-477b-b29c-dc51624a4751}" ma:internalName="TaxCatchAll" ma:showField="CatchAllData" ma:web="0897f513-c333-4be6-8b12-5f71e065da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2C3573-6F86-4AC7-A350-09E7C66941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5A42AC-2BB0-4130-BECE-A154BC28E868}">
  <ds:schemaRefs>
    <ds:schemaRef ds:uri="http://schemas.microsoft.com/sharepoint/v3/contenttype/forms"/>
  </ds:schemaRefs>
</ds:datastoreItem>
</file>

<file path=customXml/itemProps3.xml><?xml version="1.0" encoding="utf-8"?>
<ds:datastoreItem xmlns:ds="http://schemas.openxmlformats.org/officeDocument/2006/customXml" ds:itemID="{E80A03D6-5712-5D4E-813F-AEC78E9EB174}">
  <ds:schemaRefs>
    <ds:schemaRef ds:uri="http://schemas.openxmlformats.org/officeDocument/2006/bibliography"/>
  </ds:schemaRefs>
</ds:datastoreItem>
</file>

<file path=customXml/itemProps4.xml><?xml version="1.0" encoding="utf-8"?>
<ds:datastoreItem xmlns:ds="http://schemas.openxmlformats.org/officeDocument/2006/customXml" ds:itemID="{12A81CDA-D04A-4788-A0CB-3CE5DC9567B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Berivan Köroglu</dc:creator>
  <cp:keywords/>
  <dc:description/>
  <cp:lastModifiedBy>Rätsch, Elena</cp:lastModifiedBy>
  <cp:revision>5</cp:revision>
  <cp:lastPrinted>2021-11-11T08:37:00Z</cp:lastPrinted>
  <dcterms:created xsi:type="dcterms:W3CDTF">2022-04-05T10:36:00Z</dcterms:created>
  <dcterms:modified xsi:type="dcterms:W3CDTF">2022-09-07T14:30:32Z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0x0101004ACB915D37D2E04982CEFA6ECB5A471C</vt:lpwstr>
  </property>
  <property fmtid="{D5CDD505-2E9C-101B-9397-08002B2CF9AE}" pid="3" name="MediaServiceImageTags">
    <vt:lpwstr/>
  </property>
</Properties>
</file>